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679" w:type="dxa"/>
        <w:shd w:val="clear" w:color="auto" w:fill="FFFFFF"/>
        <w:tblCellMar>
          <w:left w:w="0" w:type="dxa"/>
          <w:right w:w="0" w:type="dxa"/>
        </w:tblCellMar>
        <w:tblLook w:val="04A0"/>
      </w:tblPr>
      <w:tblGrid>
        <w:gridCol w:w="604"/>
        <w:gridCol w:w="9490"/>
      </w:tblGrid>
      <w:tr w:rsidR="00A50D0E" w:rsidRPr="00A50D0E" w:rsidTr="00A50D0E">
        <w:trPr>
          <w:tblCellSpacing w:w="15" w:type="dxa"/>
        </w:trPr>
        <w:tc>
          <w:tcPr>
            <w:tcW w:w="10034" w:type="dxa"/>
            <w:gridSpan w:val="2"/>
            <w:shd w:val="clear" w:color="auto" w:fill="FFFFFF"/>
            <w:vAlign w:val="center"/>
            <w:hideMark/>
          </w:tcPr>
          <w:p w:rsidR="00A50D0E" w:rsidRPr="00A50D0E" w:rsidRDefault="00A50D0E" w:rsidP="00A50D0E">
            <w:pPr>
              <w:spacing w:before="225" w:after="150" w:line="240" w:lineRule="auto"/>
              <w:jc w:val="center"/>
              <w:outlineLvl w:val="0"/>
              <w:rPr>
                <w:rFonts w:ascii="Times New Roman" w:eastAsia="Times New Roman" w:hAnsi="Times New Roman" w:cs="Times New Roman"/>
                <w:b/>
                <w:bCs/>
                <w:color w:val="4D4D4D"/>
                <w:kern w:val="36"/>
                <w:sz w:val="28"/>
                <w:szCs w:val="28"/>
                <w:lang w:eastAsia="ru-RU"/>
              </w:rPr>
            </w:pPr>
          </w:p>
        </w:tc>
      </w:tr>
      <w:tr w:rsidR="00A50D0E" w:rsidRPr="00A50D0E" w:rsidTr="001E2822">
        <w:trPr>
          <w:gridBefore w:val="1"/>
          <w:wBefore w:w="559" w:type="dxa"/>
          <w:tblCellSpacing w:w="15" w:type="dxa"/>
        </w:trPr>
        <w:tc>
          <w:tcPr>
            <w:tcW w:w="0" w:type="auto"/>
            <w:shd w:val="clear" w:color="auto" w:fill="FFFFFF"/>
            <w:vAlign w:val="center"/>
            <w:hideMark/>
          </w:tcPr>
          <w:p w:rsidR="00A50D0E" w:rsidRPr="00A50D0E" w:rsidRDefault="00A50D0E" w:rsidP="00A50D0E">
            <w:pPr>
              <w:spacing w:before="225" w:after="150" w:line="240" w:lineRule="auto"/>
              <w:jc w:val="both"/>
              <w:outlineLvl w:val="0"/>
              <w:rPr>
                <w:rFonts w:ascii="Times New Roman" w:eastAsia="Times New Roman" w:hAnsi="Times New Roman" w:cs="Times New Roman"/>
                <w:b/>
                <w:bCs/>
                <w:color w:val="4D4D4D"/>
                <w:kern w:val="36"/>
                <w:sz w:val="28"/>
                <w:szCs w:val="28"/>
                <w:lang w:eastAsia="ru-RU"/>
              </w:rPr>
            </w:pPr>
          </w:p>
        </w:tc>
      </w:tr>
      <w:tr w:rsidR="00A50D0E" w:rsidRPr="00A50D0E" w:rsidTr="00A50D0E">
        <w:trPr>
          <w:tblCellSpacing w:w="15" w:type="dxa"/>
        </w:trPr>
        <w:tc>
          <w:tcPr>
            <w:tcW w:w="10034" w:type="dxa"/>
            <w:gridSpan w:val="2"/>
            <w:shd w:val="clear" w:color="auto" w:fill="FFFFFF"/>
            <w:vAlign w:val="center"/>
            <w:hideMark/>
          </w:tcPr>
          <w:p w:rsidR="00A50D0E" w:rsidRPr="004B5706" w:rsidRDefault="00A50D0E" w:rsidP="00D754C9">
            <w:pPr>
              <w:pStyle w:val="a3"/>
              <w:shd w:val="clear" w:color="auto" w:fill="FFFFFF"/>
              <w:spacing w:line="317" w:lineRule="atLeast"/>
              <w:rPr>
                <w:rFonts w:eastAsia="Batang"/>
                <w:bCs/>
                <w:sz w:val="28"/>
                <w:szCs w:val="28"/>
                <w:shd w:val="clear" w:color="auto" w:fill="FFFFFF"/>
              </w:rPr>
            </w:pPr>
            <w:r w:rsidRPr="004B5706">
              <w:rPr>
                <w:rFonts w:eastAsia="Batang"/>
                <w:bCs/>
                <w:sz w:val="28"/>
                <w:szCs w:val="28"/>
                <w:shd w:val="clear" w:color="auto" w:fill="FFFFFF"/>
              </w:rPr>
              <w:t>МУНИЦИПАЛЬНОЕ КАЗЁННОЕ ОБЩЕОБРАЗОВАТЕЛЬНОЕ УЧРЕЖДЕНИЕ</w:t>
            </w:r>
          </w:p>
          <w:p w:rsidR="00A50D0E" w:rsidRPr="004B5706" w:rsidRDefault="00A50D0E" w:rsidP="00D754C9">
            <w:pPr>
              <w:pStyle w:val="a3"/>
              <w:shd w:val="clear" w:color="auto" w:fill="FFFFFF"/>
              <w:spacing w:line="317" w:lineRule="atLeast"/>
              <w:jc w:val="center"/>
              <w:rPr>
                <w:rFonts w:eastAsia="Batang"/>
                <w:bCs/>
                <w:sz w:val="28"/>
                <w:szCs w:val="28"/>
                <w:shd w:val="clear" w:color="auto" w:fill="FFFFFF"/>
              </w:rPr>
            </w:pPr>
            <w:r w:rsidRPr="004B5706">
              <w:rPr>
                <w:rFonts w:eastAsia="Batang"/>
                <w:bCs/>
                <w:sz w:val="28"/>
                <w:szCs w:val="28"/>
                <w:shd w:val="clear" w:color="auto" w:fill="FFFFFF"/>
              </w:rPr>
              <w:t>НОВОПАВШИНСКАЯ ОСНОВНАЯ ОБЩЕОБРАЗОВАТЕЛЬНАЯ ШКОЛА</w:t>
            </w:r>
          </w:p>
          <w:p w:rsidR="00A50D0E" w:rsidRPr="004B5706" w:rsidRDefault="00A50D0E" w:rsidP="00D754C9">
            <w:pPr>
              <w:pStyle w:val="a3"/>
              <w:shd w:val="clear" w:color="auto" w:fill="FFFFFF"/>
              <w:spacing w:line="317" w:lineRule="atLeast"/>
              <w:jc w:val="center"/>
              <w:rPr>
                <w:rFonts w:eastAsia="Batang"/>
                <w:bCs/>
                <w:sz w:val="28"/>
                <w:szCs w:val="28"/>
                <w:shd w:val="clear" w:color="auto" w:fill="FFFFFF"/>
              </w:rPr>
            </w:pPr>
            <w:r w:rsidRPr="004B5706">
              <w:rPr>
                <w:rFonts w:eastAsia="Batang"/>
                <w:bCs/>
                <w:sz w:val="28"/>
                <w:szCs w:val="28"/>
                <w:shd w:val="clear" w:color="auto" w:fill="FFFFFF"/>
              </w:rPr>
              <w:t>МУНИЦИПАЛЬНОГО ОБРАЗОВАНИЯ ДУБЕНСКИЙ РАЙОН</w:t>
            </w:r>
          </w:p>
          <w:p w:rsidR="00A50D0E" w:rsidRDefault="00A50D0E" w:rsidP="00D754C9">
            <w:pPr>
              <w:pStyle w:val="a3"/>
              <w:shd w:val="clear" w:color="auto" w:fill="FFFFFF"/>
              <w:spacing w:line="317" w:lineRule="atLeast"/>
              <w:jc w:val="center"/>
              <w:rPr>
                <w:bCs/>
                <w:sz w:val="28"/>
                <w:szCs w:val="28"/>
                <w:shd w:val="clear" w:color="auto" w:fill="FFFFFF"/>
              </w:rPr>
            </w:pPr>
          </w:p>
          <w:p w:rsidR="00D754C9" w:rsidRDefault="00D754C9" w:rsidP="00D754C9">
            <w:pPr>
              <w:pStyle w:val="a3"/>
              <w:shd w:val="clear" w:color="auto" w:fill="FFFFFF"/>
              <w:spacing w:line="317" w:lineRule="atLeast"/>
              <w:jc w:val="center"/>
              <w:rPr>
                <w:bCs/>
                <w:sz w:val="28"/>
                <w:szCs w:val="28"/>
                <w:shd w:val="clear" w:color="auto" w:fill="FFFFFF"/>
              </w:rPr>
            </w:pPr>
          </w:p>
          <w:p w:rsidR="00D754C9" w:rsidRPr="004B5706" w:rsidRDefault="00D754C9" w:rsidP="00D754C9">
            <w:pPr>
              <w:pStyle w:val="a3"/>
              <w:shd w:val="clear" w:color="auto" w:fill="FFFFFF"/>
              <w:spacing w:line="317" w:lineRule="atLeast"/>
              <w:jc w:val="center"/>
              <w:rPr>
                <w:bCs/>
                <w:sz w:val="28"/>
                <w:szCs w:val="28"/>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D754C9" w:rsidRDefault="00A50D0E" w:rsidP="00D754C9">
            <w:pPr>
              <w:pStyle w:val="a3"/>
              <w:shd w:val="clear" w:color="auto" w:fill="FFFFFF"/>
              <w:spacing w:line="317" w:lineRule="atLeast"/>
              <w:jc w:val="center"/>
              <w:rPr>
                <w:b/>
                <w:bCs/>
                <w:sz w:val="36"/>
                <w:szCs w:val="36"/>
                <w:shd w:val="clear" w:color="auto" w:fill="FFFFFF"/>
              </w:rPr>
            </w:pPr>
            <w:r w:rsidRPr="00D754C9">
              <w:rPr>
                <w:b/>
                <w:bCs/>
                <w:sz w:val="36"/>
                <w:szCs w:val="36"/>
                <w:shd w:val="clear" w:color="auto" w:fill="FFFFFF"/>
              </w:rPr>
              <w:t>КОНСПЕКТ УРОКА</w:t>
            </w:r>
          </w:p>
          <w:p w:rsidR="00A50D0E" w:rsidRPr="00D754C9" w:rsidRDefault="00A50D0E" w:rsidP="00D754C9">
            <w:pPr>
              <w:pStyle w:val="a3"/>
              <w:shd w:val="clear" w:color="auto" w:fill="FFFFFF"/>
              <w:spacing w:line="317" w:lineRule="atLeast"/>
              <w:jc w:val="center"/>
              <w:rPr>
                <w:b/>
                <w:bCs/>
                <w:sz w:val="36"/>
                <w:szCs w:val="36"/>
                <w:shd w:val="clear" w:color="auto" w:fill="FFFFFF"/>
              </w:rPr>
            </w:pPr>
            <w:r w:rsidRPr="00D754C9">
              <w:rPr>
                <w:b/>
                <w:bCs/>
                <w:sz w:val="36"/>
                <w:szCs w:val="36"/>
                <w:shd w:val="clear" w:color="auto" w:fill="FFFFFF"/>
              </w:rPr>
              <w:t>АНГЛИЙСКОГО ЯЗЫКА</w:t>
            </w:r>
          </w:p>
          <w:p w:rsidR="00A50D0E" w:rsidRPr="004B5706" w:rsidRDefault="00A50D0E" w:rsidP="00D754C9">
            <w:pPr>
              <w:pStyle w:val="a3"/>
              <w:shd w:val="clear" w:color="auto" w:fill="FFFFFF"/>
              <w:spacing w:line="317" w:lineRule="atLeast"/>
              <w:jc w:val="center"/>
              <w:rPr>
                <w:b/>
                <w:bCs/>
                <w:sz w:val="32"/>
                <w:szCs w:val="32"/>
                <w:shd w:val="clear" w:color="auto" w:fill="FFFFFF"/>
              </w:rPr>
            </w:pPr>
          </w:p>
          <w:p w:rsidR="00A50D0E" w:rsidRPr="004B5706" w:rsidRDefault="00A50D0E" w:rsidP="00D754C9">
            <w:pPr>
              <w:pStyle w:val="a3"/>
              <w:shd w:val="clear" w:color="auto" w:fill="FFFFFF"/>
              <w:spacing w:line="317" w:lineRule="atLeast"/>
              <w:jc w:val="center"/>
              <w:rPr>
                <w:b/>
                <w:bCs/>
                <w:sz w:val="32"/>
                <w:szCs w:val="32"/>
                <w:shd w:val="clear" w:color="auto" w:fill="FFFFFF"/>
              </w:rPr>
            </w:pPr>
            <w:r w:rsidRPr="004B5706">
              <w:rPr>
                <w:b/>
                <w:bCs/>
                <w:sz w:val="32"/>
                <w:szCs w:val="32"/>
                <w:shd w:val="clear" w:color="auto" w:fill="FFFFFF"/>
              </w:rPr>
              <w:t>в 5 классе</w:t>
            </w: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D754C9">
            <w:pPr>
              <w:pStyle w:val="a3"/>
              <w:shd w:val="clear" w:color="auto" w:fill="FFFFFF"/>
              <w:spacing w:line="317" w:lineRule="atLeast"/>
              <w:jc w:val="center"/>
              <w:rPr>
                <w:rFonts w:ascii="Tahoma" w:hAnsi="Tahoma" w:cs="Tahoma"/>
                <w:sz w:val="36"/>
                <w:szCs w:val="36"/>
              </w:rPr>
            </w:pPr>
            <w:r w:rsidRPr="004B5706">
              <w:rPr>
                <w:b/>
                <w:bCs/>
                <w:sz w:val="36"/>
                <w:szCs w:val="36"/>
                <w:shd w:val="clear" w:color="auto" w:fill="FFFFFF"/>
              </w:rPr>
              <w:t>тема:</w:t>
            </w:r>
          </w:p>
          <w:p w:rsidR="00A50D0E" w:rsidRPr="004B5706" w:rsidRDefault="00A50D0E" w:rsidP="00D754C9">
            <w:pPr>
              <w:pStyle w:val="a3"/>
              <w:shd w:val="clear" w:color="auto" w:fill="FFFFFF"/>
              <w:spacing w:line="317" w:lineRule="atLeast"/>
              <w:jc w:val="center"/>
              <w:rPr>
                <w:sz w:val="36"/>
                <w:szCs w:val="36"/>
              </w:rPr>
            </w:pPr>
            <w:r w:rsidRPr="00A50D0E">
              <w:rPr>
                <w:b/>
                <w:bCs/>
                <w:kern w:val="36"/>
                <w:sz w:val="36"/>
                <w:szCs w:val="36"/>
              </w:rPr>
              <w:t>«</w:t>
            </w:r>
            <w:proofErr w:type="spellStart"/>
            <w:r w:rsidRPr="00A50D0E">
              <w:rPr>
                <w:b/>
                <w:bCs/>
                <w:kern w:val="36"/>
                <w:sz w:val="36"/>
                <w:szCs w:val="36"/>
              </w:rPr>
              <w:t>Talking</w:t>
            </w:r>
            <w:proofErr w:type="spellEnd"/>
            <w:r w:rsidRPr="00A50D0E">
              <w:rPr>
                <w:b/>
                <w:bCs/>
                <w:kern w:val="36"/>
                <w:sz w:val="36"/>
                <w:szCs w:val="36"/>
              </w:rPr>
              <w:t xml:space="preserve"> </w:t>
            </w:r>
            <w:proofErr w:type="spellStart"/>
            <w:r w:rsidRPr="00A50D0E">
              <w:rPr>
                <w:b/>
                <w:bCs/>
                <w:kern w:val="36"/>
                <w:sz w:val="36"/>
                <w:szCs w:val="36"/>
              </w:rPr>
              <w:t>about</w:t>
            </w:r>
            <w:proofErr w:type="spellEnd"/>
            <w:r w:rsidRPr="00A50D0E">
              <w:rPr>
                <w:b/>
                <w:bCs/>
                <w:kern w:val="36"/>
                <w:sz w:val="36"/>
                <w:szCs w:val="36"/>
              </w:rPr>
              <w:t xml:space="preserve"> </w:t>
            </w:r>
            <w:proofErr w:type="spellStart"/>
            <w:r w:rsidRPr="00A50D0E">
              <w:rPr>
                <w:b/>
                <w:bCs/>
                <w:kern w:val="36"/>
                <w:sz w:val="36"/>
                <w:szCs w:val="36"/>
              </w:rPr>
              <w:t>Holidays</w:t>
            </w:r>
            <w:proofErr w:type="spellEnd"/>
            <w:r w:rsidRPr="00A50D0E">
              <w:rPr>
                <w:b/>
                <w:bCs/>
                <w:kern w:val="36"/>
                <w:sz w:val="36"/>
                <w:szCs w:val="36"/>
              </w:rPr>
              <w:t>»</w:t>
            </w: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7D3030">
            <w:pPr>
              <w:pStyle w:val="a3"/>
              <w:shd w:val="clear" w:color="auto" w:fill="FFFFFF"/>
              <w:spacing w:line="317" w:lineRule="atLeast"/>
              <w:jc w:val="both"/>
              <w:rPr>
                <w:b/>
                <w:bCs/>
                <w:sz w:val="32"/>
                <w:szCs w:val="32"/>
                <w:shd w:val="clear" w:color="auto" w:fill="FFFFFF"/>
              </w:rPr>
            </w:pPr>
          </w:p>
          <w:p w:rsidR="00A50D0E" w:rsidRPr="004B5706" w:rsidRDefault="00A50D0E" w:rsidP="00D754C9">
            <w:pPr>
              <w:pStyle w:val="a3"/>
              <w:shd w:val="clear" w:color="auto" w:fill="FFFFFF"/>
              <w:spacing w:line="317" w:lineRule="atLeast"/>
              <w:jc w:val="center"/>
              <w:rPr>
                <w:bCs/>
                <w:sz w:val="32"/>
                <w:szCs w:val="32"/>
                <w:shd w:val="clear" w:color="auto" w:fill="FFFFFF"/>
              </w:rPr>
            </w:pPr>
            <w:r w:rsidRPr="004B5706">
              <w:rPr>
                <w:bCs/>
                <w:sz w:val="32"/>
                <w:szCs w:val="32"/>
                <w:shd w:val="clear" w:color="auto" w:fill="FFFFFF"/>
              </w:rPr>
              <w:t>Подготовила учитель высшей категории Титова Людмила Михайловна</w:t>
            </w:r>
          </w:p>
          <w:tbl>
            <w:tblPr>
              <w:tblW w:w="0" w:type="auto"/>
              <w:tblCellSpacing w:w="15" w:type="dxa"/>
              <w:tblCellMar>
                <w:left w:w="0" w:type="dxa"/>
                <w:right w:w="0" w:type="dxa"/>
              </w:tblCellMar>
              <w:tblLook w:val="04A0"/>
            </w:tblPr>
            <w:tblGrid>
              <w:gridCol w:w="10034"/>
            </w:tblGrid>
            <w:tr w:rsidR="00A50D0E" w:rsidRPr="00A50D0E" w:rsidTr="004B5706">
              <w:trPr>
                <w:tblCellSpacing w:w="15" w:type="dxa"/>
              </w:trPr>
              <w:tc>
                <w:tcPr>
                  <w:tcW w:w="0" w:type="auto"/>
                  <w:hideMark/>
                </w:tcPr>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u w:val="single"/>
                      <w:lang w:eastAsia="ru-RU"/>
                    </w:rPr>
                    <w:lastRenderedPageBreak/>
                    <w:t>Цель</w:t>
                  </w:r>
                  <w:r w:rsidRPr="00A50D0E">
                    <w:rPr>
                      <w:rFonts w:ascii="Times New Roman" w:eastAsia="Times New Roman" w:hAnsi="Times New Roman" w:cs="Times New Roman"/>
                      <w:sz w:val="28"/>
                      <w:szCs w:val="28"/>
                      <w:lang w:eastAsia="ru-RU"/>
                    </w:rPr>
                    <w:t>: формирование навыков монологической речи</w:t>
                  </w:r>
                </w:p>
                <w:p w:rsidR="004B5706" w:rsidRPr="00A50D0E" w:rsidRDefault="004B5706" w:rsidP="007D3030">
                  <w:pPr>
                    <w:spacing w:after="0" w:line="315" w:lineRule="atLeast"/>
                    <w:jc w:val="both"/>
                    <w:rPr>
                      <w:rFonts w:ascii="Times New Roman" w:eastAsia="Times New Roman" w:hAnsi="Times New Roman" w:cs="Times New Roman"/>
                      <w:sz w:val="28"/>
                      <w:szCs w:val="28"/>
                      <w:lang w:eastAsia="ru-RU"/>
                    </w:rPr>
                  </w:pPr>
                </w:p>
                <w:p w:rsidR="00A50D0E" w:rsidRPr="00A50D0E" w:rsidRDefault="00A50D0E" w:rsidP="007D3030">
                  <w:pPr>
                    <w:spacing w:after="0" w:line="315" w:lineRule="atLeast"/>
                    <w:jc w:val="both"/>
                    <w:rPr>
                      <w:rFonts w:ascii="Times New Roman" w:eastAsia="Times New Roman" w:hAnsi="Times New Roman" w:cs="Times New Roman"/>
                      <w:sz w:val="28"/>
                      <w:szCs w:val="28"/>
                      <w:u w:val="single"/>
                      <w:lang w:eastAsia="ru-RU"/>
                    </w:rPr>
                  </w:pPr>
                  <w:r w:rsidRPr="00A50D0E">
                    <w:rPr>
                      <w:rFonts w:ascii="Times New Roman" w:eastAsia="Times New Roman" w:hAnsi="Times New Roman" w:cs="Times New Roman"/>
                      <w:sz w:val="28"/>
                      <w:szCs w:val="28"/>
                      <w:u w:val="single"/>
                      <w:lang w:eastAsia="ru-RU"/>
                    </w:rPr>
                    <w:t>Задачи:</w:t>
                  </w:r>
                </w:p>
                <w:p w:rsidR="00A50D0E" w:rsidRPr="00A50D0E" w:rsidRDefault="00A50D0E" w:rsidP="007D3030">
                  <w:pPr>
                    <w:numPr>
                      <w:ilvl w:val="0"/>
                      <w:numId w:val="1"/>
                    </w:numPr>
                    <w:spacing w:after="0" w:line="315" w:lineRule="atLeast"/>
                    <w:ind w:left="450"/>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учебный аспект – научить владеть способами взаимодействия с окружающими людьми, научить умению задавать вопросы, корректно вести учебный диалог; закрепить навыки выражения согласия и несогласия; научить образовывать существительные от прилагательных с помощью окончания –</w:t>
                  </w:r>
                  <w:proofErr w:type="spellStart"/>
                  <w:r w:rsidRPr="00A50D0E">
                    <w:rPr>
                      <w:rFonts w:ascii="Times New Roman" w:eastAsia="Times New Roman" w:hAnsi="Times New Roman" w:cs="Times New Roman"/>
                      <w:sz w:val="28"/>
                      <w:szCs w:val="28"/>
                      <w:lang w:eastAsia="ru-RU"/>
                    </w:rPr>
                    <w:t>ing</w:t>
                  </w:r>
                  <w:proofErr w:type="spellEnd"/>
                  <w:r w:rsidRPr="00A50D0E">
                    <w:rPr>
                      <w:rFonts w:ascii="Times New Roman" w:eastAsia="Times New Roman" w:hAnsi="Times New Roman" w:cs="Times New Roman"/>
                      <w:sz w:val="28"/>
                      <w:szCs w:val="28"/>
                      <w:lang w:eastAsia="ru-RU"/>
                    </w:rPr>
                    <w:t>, научить умению осуществлять продуктивную речевую деятельность.</w:t>
                  </w:r>
                </w:p>
                <w:p w:rsidR="00A50D0E" w:rsidRPr="00A50D0E" w:rsidRDefault="00A50D0E" w:rsidP="007D3030">
                  <w:pPr>
                    <w:numPr>
                      <w:ilvl w:val="0"/>
                      <w:numId w:val="1"/>
                    </w:numPr>
                    <w:spacing w:after="0" w:line="315" w:lineRule="atLeast"/>
                    <w:ind w:left="450"/>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xml:space="preserve">познавательный аспект - расширить культурно-страноведческие знания </w:t>
                  </w:r>
                  <w:proofErr w:type="spellStart"/>
                  <w:r w:rsidRPr="00A50D0E">
                    <w:rPr>
                      <w:rFonts w:ascii="Times New Roman" w:eastAsia="Times New Roman" w:hAnsi="Times New Roman" w:cs="Times New Roman"/>
                      <w:sz w:val="28"/>
                      <w:szCs w:val="28"/>
                      <w:lang w:eastAsia="ru-RU"/>
                    </w:rPr>
                    <w:t>обучюащихся</w:t>
                  </w:r>
                  <w:proofErr w:type="spellEnd"/>
                  <w:r w:rsidRPr="00A50D0E">
                    <w:rPr>
                      <w:rFonts w:ascii="Times New Roman" w:eastAsia="Times New Roman" w:hAnsi="Times New Roman" w:cs="Times New Roman"/>
                      <w:sz w:val="28"/>
                      <w:szCs w:val="28"/>
                      <w:lang w:eastAsia="ru-RU"/>
                    </w:rPr>
                    <w:t xml:space="preserve"> по теме «</w:t>
                  </w:r>
                  <w:proofErr w:type="spellStart"/>
                  <w:r w:rsidRPr="00A50D0E">
                    <w:rPr>
                      <w:rFonts w:ascii="Times New Roman" w:eastAsia="Times New Roman" w:hAnsi="Times New Roman" w:cs="Times New Roman"/>
                      <w:sz w:val="28"/>
                      <w:szCs w:val="28"/>
                      <w:lang w:eastAsia="ru-RU"/>
                    </w:rPr>
                    <w:t>Talking</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about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Holidays</w:t>
                  </w:r>
                  <w:proofErr w:type="spellEnd"/>
                  <w:r w:rsidRPr="00A50D0E">
                    <w:rPr>
                      <w:rFonts w:ascii="Times New Roman" w:eastAsia="Times New Roman" w:hAnsi="Times New Roman" w:cs="Times New Roman"/>
                      <w:sz w:val="28"/>
                      <w:szCs w:val="28"/>
                      <w:lang w:eastAsia="ru-RU"/>
                    </w:rPr>
                    <w:t>»;</w:t>
                  </w:r>
                </w:p>
                <w:p w:rsidR="00A50D0E" w:rsidRPr="00A50D0E" w:rsidRDefault="00A50D0E" w:rsidP="007D3030">
                  <w:pPr>
                    <w:numPr>
                      <w:ilvl w:val="0"/>
                      <w:numId w:val="1"/>
                    </w:numPr>
                    <w:spacing w:after="0" w:line="315" w:lineRule="atLeast"/>
                    <w:ind w:left="450"/>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развивающий аспект – развитие способности к общению; развитие логичности и доказательности;</w:t>
                  </w:r>
                </w:p>
                <w:p w:rsidR="00A50D0E" w:rsidRPr="004B5706" w:rsidRDefault="00A50D0E" w:rsidP="007D3030">
                  <w:pPr>
                    <w:numPr>
                      <w:ilvl w:val="0"/>
                      <w:numId w:val="1"/>
                    </w:numPr>
                    <w:spacing w:after="0" w:line="315" w:lineRule="atLeast"/>
                    <w:ind w:left="450"/>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воспитательный аспект – воспитание субъекта межкультурного взаимодействия, воспитание положительного отношения к стране изучаемого языка.</w:t>
                  </w:r>
                </w:p>
                <w:p w:rsidR="004B5706" w:rsidRPr="00A50D0E" w:rsidRDefault="004B5706" w:rsidP="007D3030">
                  <w:pPr>
                    <w:numPr>
                      <w:ilvl w:val="0"/>
                      <w:numId w:val="1"/>
                    </w:numPr>
                    <w:spacing w:after="0" w:line="315" w:lineRule="atLeast"/>
                    <w:ind w:left="450"/>
                    <w:jc w:val="both"/>
                    <w:rPr>
                      <w:rFonts w:ascii="Times New Roman" w:eastAsia="Times New Roman" w:hAnsi="Times New Roman" w:cs="Times New Roman"/>
                      <w:sz w:val="28"/>
                      <w:szCs w:val="28"/>
                      <w:lang w:eastAsia="ru-RU"/>
                    </w:rPr>
                  </w:pPr>
                </w:p>
                <w:p w:rsidR="00A50D0E" w:rsidRPr="00A50D0E" w:rsidRDefault="00A50D0E" w:rsidP="007D3030">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u w:val="single"/>
                      <w:lang w:eastAsia="ru-RU"/>
                    </w:rPr>
                    <w:t>Оснащение урока</w:t>
                  </w:r>
                  <w:r w:rsidRPr="00A50D0E">
                    <w:rPr>
                      <w:rFonts w:ascii="Times New Roman" w:eastAsia="Times New Roman" w:hAnsi="Times New Roman" w:cs="Times New Roman"/>
                      <w:sz w:val="28"/>
                      <w:szCs w:val="28"/>
                      <w:lang w:eastAsia="ru-RU"/>
                    </w:rPr>
                    <w:t>:</w:t>
                  </w:r>
                </w:p>
                <w:p w:rsidR="00A50D0E" w:rsidRPr="00A50D0E" w:rsidRDefault="00A50D0E" w:rsidP="007D3030">
                  <w:pPr>
                    <w:numPr>
                      <w:ilvl w:val="0"/>
                      <w:numId w:val="2"/>
                    </w:numPr>
                    <w:spacing w:after="0" w:line="315" w:lineRule="atLeast"/>
                    <w:ind w:left="450"/>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компьютер;</w:t>
                  </w:r>
                </w:p>
                <w:p w:rsidR="00A50D0E" w:rsidRPr="00A50D0E" w:rsidRDefault="00A50D0E" w:rsidP="007D3030">
                  <w:pPr>
                    <w:numPr>
                      <w:ilvl w:val="0"/>
                      <w:numId w:val="2"/>
                    </w:numPr>
                    <w:spacing w:after="0" w:line="315" w:lineRule="atLeast"/>
                    <w:ind w:left="450"/>
                    <w:jc w:val="both"/>
                    <w:rPr>
                      <w:rFonts w:ascii="Times New Roman" w:eastAsia="Times New Roman" w:hAnsi="Times New Roman" w:cs="Times New Roman"/>
                      <w:sz w:val="28"/>
                      <w:szCs w:val="28"/>
                      <w:lang w:eastAsia="ru-RU"/>
                    </w:rPr>
                  </w:pPr>
                  <w:proofErr w:type="spellStart"/>
                  <w:r w:rsidRPr="00A50D0E">
                    <w:rPr>
                      <w:rFonts w:ascii="Times New Roman" w:eastAsia="Times New Roman" w:hAnsi="Times New Roman" w:cs="Times New Roman"/>
                      <w:sz w:val="28"/>
                      <w:szCs w:val="28"/>
                      <w:lang w:eastAsia="ru-RU"/>
                    </w:rPr>
                    <w:t>мультимедийная</w:t>
                  </w:r>
                  <w:proofErr w:type="spellEnd"/>
                  <w:r w:rsidRPr="00A50D0E">
                    <w:rPr>
                      <w:rFonts w:ascii="Times New Roman" w:eastAsia="Times New Roman" w:hAnsi="Times New Roman" w:cs="Times New Roman"/>
                      <w:sz w:val="28"/>
                      <w:szCs w:val="28"/>
                      <w:lang w:eastAsia="ru-RU"/>
                    </w:rPr>
                    <w:t xml:space="preserve"> установка;</w:t>
                  </w:r>
                </w:p>
                <w:p w:rsidR="00A50D0E" w:rsidRPr="004B5706" w:rsidRDefault="00A50D0E" w:rsidP="007D3030">
                  <w:pPr>
                    <w:numPr>
                      <w:ilvl w:val="0"/>
                      <w:numId w:val="2"/>
                    </w:numPr>
                    <w:spacing w:after="0" w:line="315" w:lineRule="atLeast"/>
                    <w:ind w:left="450"/>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xml:space="preserve">дидактический материал - презентация </w:t>
                  </w:r>
                  <w:proofErr w:type="spellStart"/>
                  <w:r w:rsidRPr="00A50D0E">
                    <w:rPr>
                      <w:rFonts w:ascii="Times New Roman" w:eastAsia="Times New Roman" w:hAnsi="Times New Roman" w:cs="Times New Roman"/>
                      <w:sz w:val="28"/>
                      <w:szCs w:val="28"/>
                      <w:lang w:eastAsia="ru-RU"/>
                    </w:rPr>
                    <w:t>Microsoft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Power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Point</w:t>
                  </w:r>
                  <w:proofErr w:type="spellEnd"/>
                  <w:r w:rsidRPr="00A50D0E">
                    <w:rPr>
                      <w:rFonts w:ascii="Times New Roman" w:eastAsia="Times New Roman" w:hAnsi="Times New Roman" w:cs="Times New Roman"/>
                      <w:sz w:val="28"/>
                      <w:szCs w:val="28"/>
                      <w:lang w:eastAsia="ru-RU"/>
                    </w:rPr>
                    <w:t xml:space="preserve"> «Каникулы», аудиозапись песни о каникулах, интерактивное упражнение в программе </w:t>
                  </w:r>
                  <w:proofErr w:type="spellStart"/>
                  <w:r w:rsidRPr="00A50D0E">
                    <w:rPr>
                      <w:rFonts w:ascii="Times New Roman" w:eastAsia="Times New Roman" w:hAnsi="Times New Roman" w:cs="Times New Roman"/>
                      <w:sz w:val="28"/>
                      <w:szCs w:val="28"/>
                      <w:lang w:eastAsia="ru-RU"/>
                    </w:rPr>
                    <w:t>Hot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Potatoes</w:t>
                  </w:r>
                  <w:proofErr w:type="spellEnd"/>
                  <w:r w:rsidRPr="00A50D0E">
                    <w:rPr>
                      <w:rFonts w:ascii="Times New Roman" w:eastAsia="Times New Roman" w:hAnsi="Times New Roman" w:cs="Times New Roman"/>
                      <w:sz w:val="28"/>
                      <w:szCs w:val="28"/>
                      <w:lang w:eastAsia="ru-RU"/>
                    </w:rPr>
                    <w:t>, наглядное пособие (таблица).</w:t>
                  </w:r>
                </w:p>
                <w:p w:rsidR="004B5706" w:rsidRPr="00A50D0E" w:rsidRDefault="004B5706" w:rsidP="007D3030">
                  <w:pPr>
                    <w:numPr>
                      <w:ilvl w:val="0"/>
                      <w:numId w:val="2"/>
                    </w:numPr>
                    <w:spacing w:after="0" w:line="315" w:lineRule="atLeast"/>
                    <w:ind w:left="450"/>
                    <w:jc w:val="both"/>
                    <w:rPr>
                      <w:rFonts w:ascii="Times New Roman" w:eastAsia="Times New Roman" w:hAnsi="Times New Roman" w:cs="Times New Roman"/>
                      <w:sz w:val="28"/>
                      <w:szCs w:val="28"/>
                      <w:lang w:eastAsia="ru-RU"/>
                    </w:rPr>
                  </w:pPr>
                </w:p>
                <w:p w:rsidR="004B5706" w:rsidRPr="004B5706" w:rsidRDefault="00A50D0E" w:rsidP="007D3030">
                  <w:pPr>
                    <w:spacing w:after="0" w:line="315" w:lineRule="atLeast"/>
                    <w:jc w:val="both"/>
                    <w:rPr>
                      <w:rFonts w:ascii="Times New Roman" w:eastAsia="Times New Roman" w:hAnsi="Times New Roman" w:cs="Times New Roman"/>
                      <w:sz w:val="28"/>
                      <w:szCs w:val="28"/>
                      <w:u w:val="single"/>
                      <w:lang w:eastAsia="ru-RU"/>
                    </w:rPr>
                  </w:pPr>
                  <w:r w:rsidRPr="00A50D0E">
                    <w:rPr>
                      <w:rFonts w:ascii="Times New Roman" w:eastAsia="Times New Roman" w:hAnsi="Times New Roman" w:cs="Times New Roman"/>
                      <w:sz w:val="28"/>
                      <w:szCs w:val="28"/>
                      <w:u w:val="single"/>
                      <w:lang w:eastAsia="ru-RU"/>
                    </w:rPr>
                    <w:t>Ход урока</w:t>
                  </w:r>
                </w:p>
                <w:p w:rsidR="004B5706" w:rsidRPr="004B5706"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br/>
                    <w:t xml:space="preserve">I. </w:t>
                  </w:r>
                  <w:r w:rsidRPr="00A50D0E">
                    <w:rPr>
                      <w:rFonts w:ascii="Times New Roman" w:eastAsia="Times New Roman" w:hAnsi="Times New Roman" w:cs="Times New Roman"/>
                      <w:b/>
                      <w:sz w:val="28"/>
                      <w:szCs w:val="28"/>
                      <w:lang w:eastAsia="ru-RU"/>
                    </w:rPr>
                    <w:t>Организационный момент</w:t>
                  </w:r>
                  <w:r w:rsidRPr="00A50D0E">
                    <w:rPr>
                      <w:rFonts w:ascii="Times New Roman" w:eastAsia="Times New Roman" w:hAnsi="Times New Roman" w:cs="Times New Roman"/>
                      <w:sz w:val="28"/>
                      <w:szCs w:val="28"/>
                      <w:lang w:eastAsia="ru-RU"/>
                    </w:rPr>
                    <w:br/>
                    <w:t>(Цель: снять напряжение; настроить детей на работу; ввести в атмосферу</w:t>
                  </w:r>
                  <w:r w:rsidRPr="00A50D0E">
                    <w:rPr>
                      <w:rFonts w:ascii="Times New Roman" w:eastAsia="Times New Roman" w:hAnsi="Times New Roman" w:cs="Times New Roman"/>
                      <w:sz w:val="28"/>
                      <w:szCs w:val="28"/>
                      <w:lang w:eastAsia="ru-RU"/>
                    </w:rPr>
                    <w:br/>
                    <w:t>иноязычной речи, погрузить в языковую среду);</w:t>
                  </w:r>
                  <w:r w:rsidRPr="00A50D0E">
                    <w:rPr>
                      <w:rFonts w:ascii="Times New Roman" w:eastAsia="Times New Roman" w:hAnsi="Times New Roman" w:cs="Times New Roman"/>
                      <w:sz w:val="28"/>
                      <w:szCs w:val="28"/>
                      <w:lang w:eastAsia="ru-RU"/>
                    </w:rPr>
                    <w:br/>
                    <w:t xml:space="preserve">- </w:t>
                  </w:r>
                  <w:proofErr w:type="spellStart"/>
                  <w:r w:rsidRPr="00A50D0E">
                    <w:rPr>
                      <w:rFonts w:ascii="Times New Roman" w:eastAsia="Times New Roman" w:hAnsi="Times New Roman" w:cs="Times New Roman"/>
                      <w:sz w:val="28"/>
                      <w:szCs w:val="28"/>
                      <w:lang w:eastAsia="ru-RU"/>
                    </w:rPr>
                    <w:t>Get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ready</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for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the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lesson</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please</w:t>
                  </w:r>
                  <w:proofErr w:type="spellEnd"/>
                  <w:r w:rsidRPr="00A50D0E">
                    <w:rPr>
                      <w:rFonts w:ascii="Times New Roman" w:eastAsia="Times New Roman" w:hAnsi="Times New Roman" w:cs="Times New Roman"/>
                      <w:sz w:val="28"/>
                      <w:szCs w:val="28"/>
                      <w:lang w:eastAsia="ru-RU"/>
                    </w:rPr>
                    <w:t xml:space="preserve">! </w:t>
                  </w:r>
                  <w:r w:rsidRPr="00A50D0E">
                    <w:rPr>
                      <w:rFonts w:ascii="Times New Roman" w:eastAsia="Times New Roman" w:hAnsi="Times New Roman" w:cs="Times New Roman"/>
                      <w:sz w:val="28"/>
                      <w:szCs w:val="28"/>
                      <w:lang w:val="en-US" w:eastAsia="ru-RU"/>
                    </w:rPr>
                    <w:t>I am waiting for you to be quiet.</w:t>
                  </w:r>
                  <w:r w:rsidRPr="00A50D0E">
                    <w:rPr>
                      <w:rFonts w:ascii="Times New Roman" w:eastAsia="Times New Roman" w:hAnsi="Times New Roman" w:cs="Times New Roman"/>
                      <w:sz w:val="28"/>
                      <w:szCs w:val="28"/>
                      <w:lang w:val="en-US" w:eastAsia="ru-RU"/>
                    </w:rPr>
                    <w:br/>
                    <w:t>Good morning, my dear students! I am glad to see you!</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Предполагаемый</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учеников</w:t>
                  </w:r>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val="en-US" w:eastAsia="ru-RU"/>
                    </w:rPr>
                    <w:br/>
                    <w:t xml:space="preserve">-Good morning, Elena </w:t>
                  </w:r>
                  <w:proofErr w:type="spellStart"/>
                  <w:r w:rsidRPr="00A50D0E">
                    <w:rPr>
                      <w:rFonts w:ascii="Times New Roman" w:eastAsia="Times New Roman" w:hAnsi="Times New Roman" w:cs="Times New Roman"/>
                      <w:sz w:val="28"/>
                      <w:szCs w:val="28"/>
                      <w:lang w:val="en-US" w:eastAsia="ru-RU"/>
                    </w:rPr>
                    <w:t>Vladimirovna</w:t>
                  </w:r>
                  <w:proofErr w:type="spellEnd"/>
                  <w:r w:rsidRPr="00A50D0E">
                    <w:rPr>
                      <w:rFonts w:ascii="Times New Roman" w:eastAsia="Times New Roman" w:hAnsi="Times New Roman" w:cs="Times New Roman"/>
                      <w:sz w:val="28"/>
                      <w:szCs w:val="28"/>
                      <w:lang w:val="en-US" w:eastAsia="ru-RU"/>
                    </w:rPr>
                    <w:t>! We are glad to see you too!</w:t>
                  </w:r>
                  <w:r w:rsidRPr="00A50D0E">
                    <w:rPr>
                      <w:rFonts w:ascii="Times New Roman" w:eastAsia="Times New Roman" w:hAnsi="Times New Roman" w:cs="Times New Roman"/>
                      <w:sz w:val="28"/>
                      <w:szCs w:val="28"/>
                      <w:lang w:val="en-US" w:eastAsia="ru-RU"/>
                    </w:rPr>
                    <w:br/>
                    <w:t xml:space="preserve">- Sit down, please. </w:t>
                  </w:r>
                  <w:r w:rsidRPr="00A50D0E">
                    <w:rPr>
                      <w:rFonts w:ascii="Times New Roman" w:eastAsia="Times New Roman" w:hAnsi="Times New Roman" w:cs="Times New Roman"/>
                      <w:sz w:val="28"/>
                      <w:szCs w:val="28"/>
                      <w:lang w:eastAsia="ru-RU"/>
                    </w:rPr>
                    <w:t>(3 минуты).</w:t>
                  </w:r>
                </w:p>
                <w:p w:rsidR="004B5706" w:rsidRPr="004B5706"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br/>
                    <w:t xml:space="preserve">II. </w:t>
                  </w:r>
                  <w:r w:rsidRPr="00A50D0E">
                    <w:rPr>
                      <w:rFonts w:ascii="Times New Roman" w:eastAsia="Times New Roman" w:hAnsi="Times New Roman" w:cs="Times New Roman"/>
                      <w:b/>
                      <w:sz w:val="28"/>
                      <w:szCs w:val="28"/>
                      <w:lang w:eastAsia="ru-RU"/>
                    </w:rPr>
                    <w:t>Фонетическая зарядка</w:t>
                  </w:r>
                  <w:r w:rsidRPr="00A50D0E">
                    <w:rPr>
                      <w:rFonts w:ascii="Times New Roman" w:eastAsia="Times New Roman" w:hAnsi="Times New Roman" w:cs="Times New Roman"/>
                      <w:sz w:val="28"/>
                      <w:szCs w:val="28"/>
                      <w:lang w:eastAsia="ru-RU"/>
                    </w:rPr>
                    <w:t xml:space="preserve"> (Цель: подготовить учеников к усвоению нового материала)</w:t>
                  </w:r>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Today</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we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are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going</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to</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speak</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about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holidays</w:t>
                  </w:r>
                  <w:proofErr w:type="spellEnd"/>
                  <w:r w:rsidRPr="00A50D0E">
                    <w:rPr>
                      <w:rFonts w:ascii="Times New Roman" w:eastAsia="Times New Roman" w:hAnsi="Times New Roman" w:cs="Times New Roman"/>
                      <w:sz w:val="28"/>
                      <w:szCs w:val="28"/>
                      <w:lang w:eastAsia="ru-RU"/>
                    </w:rPr>
                    <w:t xml:space="preserve">. </w:t>
                  </w:r>
                  <w:r w:rsidRPr="00A50D0E">
                    <w:rPr>
                      <w:rFonts w:ascii="Times New Roman" w:eastAsia="Times New Roman" w:hAnsi="Times New Roman" w:cs="Times New Roman"/>
                      <w:sz w:val="28"/>
                      <w:szCs w:val="28"/>
                      <w:lang w:val="en-US" w:eastAsia="ru-RU"/>
                    </w:rPr>
                    <w:t xml:space="preserve">At first let’s revise some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activities. Look at the blackboard now. I want you to answer the question: What can you do in the holidays? </w:t>
                  </w:r>
                  <w:r w:rsidRPr="00A50D0E">
                    <w:rPr>
                      <w:rFonts w:ascii="Times New Roman" w:eastAsia="Times New Roman" w:hAnsi="Times New Roman" w:cs="Times New Roman"/>
                      <w:sz w:val="28"/>
                      <w:szCs w:val="28"/>
                      <w:lang w:eastAsia="ru-RU"/>
                    </w:rPr>
                    <w:t>(Слайды 2,3,4,5,6,7 картинки) (5 минут)</w:t>
                  </w:r>
                  <w:r w:rsidRPr="00A50D0E">
                    <w:rPr>
                      <w:rFonts w:ascii="Times New Roman" w:eastAsia="Times New Roman" w:hAnsi="Times New Roman" w:cs="Times New Roman"/>
                      <w:sz w:val="28"/>
                      <w:szCs w:val="28"/>
                      <w:lang w:eastAsia="ru-RU"/>
                    </w:rPr>
                    <w:br/>
                    <w:t>Ожидаемые ответы учеников:</w:t>
                  </w:r>
                  <w:r w:rsidRPr="00A50D0E">
                    <w:rPr>
                      <w:rFonts w:ascii="Times New Roman" w:eastAsia="Times New Roman" w:hAnsi="Times New Roman" w:cs="Times New Roman"/>
                      <w:sz w:val="28"/>
                      <w:szCs w:val="28"/>
                      <w:lang w:eastAsia="ru-RU"/>
                    </w:rPr>
                    <w:br/>
                    <w:t xml:space="preserve">I </w:t>
                  </w:r>
                  <w:proofErr w:type="spellStart"/>
                  <w:r w:rsidRPr="00A50D0E">
                    <w:rPr>
                      <w:rFonts w:ascii="Times New Roman" w:eastAsia="Times New Roman" w:hAnsi="Times New Roman" w:cs="Times New Roman"/>
                      <w:sz w:val="28"/>
                      <w:szCs w:val="28"/>
                      <w:lang w:eastAsia="ru-RU"/>
                    </w:rPr>
                    <w:t>can</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swim</w:t>
                  </w:r>
                  <w:proofErr w:type="spellEnd"/>
                  <w:r w:rsidRPr="00A50D0E">
                    <w:rPr>
                      <w:rFonts w:ascii="Times New Roman" w:eastAsia="Times New Roman" w:hAnsi="Times New Roman" w:cs="Times New Roman"/>
                      <w:sz w:val="28"/>
                      <w:szCs w:val="28"/>
                      <w:lang w:eastAsia="ru-RU"/>
                    </w:rPr>
                    <w:t>. (слайд 3)</w:t>
                  </w:r>
                  <w:r w:rsidRPr="00A50D0E">
                    <w:rPr>
                      <w:rFonts w:ascii="Times New Roman" w:eastAsia="Times New Roman" w:hAnsi="Times New Roman" w:cs="Times New Roman"/>
                      <w:sz w:val="28"/>
                      <w:szCs w:val="28"/>
                      <w:lang w:eastAsia="ru-RU"/>
                    </w:rPr>
                    <w:br/>
                    <w:t xml:space="preserve">I </w:t>
                  </w:r>
                  <w:proofErr w:type="spellStart"/>
                  <w:r w:rsidRPr="00A50D0E">
                    <w:rPr>
                      <w:rFonts w:ascii="Times New Roman" w:eastAsia="Times New Roman" w:hAnsi="Times New Roman" w:cs="Times New Roman"/>
                      <w:sz w:val="28"/>
                      <w:szCs w:val="28"/>
                      <w:lang w:eastAsia="ru-RU"/>
                    </w:rPr>
                    <w:t>can</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run</w:t>
                  </w:r>
                  <w:proofErr w:type="spellEnd"/>
                  <w:r w:rsidRPr="00A50D0E">
                    <w:rPr>
                      <w:rFonts w:ascii="Times New Roman" w:eastAsia="Times New Roman" w:hAnsi="Times New Roman" w:cs="Times New Roman"/>
                      <w:sz w:val="28"/>
                      <w:szCs w:val="28"/>
                      <w:lang w:eastAsia="ru-RU"/>
                    </w:rPr>
                    <w:t xml:space="preserve">. </w:t>
                  </w:r>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4)</w:t>
                  </w:r>
                  <w:r w:rsidRPr="00A50D0E">
                    <w:rPr>
                      <w:rFonts w:ascii="Times New Roman" w:eastAsia="Times New Roman" w:hAnsi="Times New Roman" w:cs="Times New Roman"/>
                      <w:sz w:val="28"/>
                      <w:szCs w:val="28"/>
                      <w:lang w:val="en-US" w:eastAsia="ru-RU"/>
                    </w:rPr>
                    <w:br/>
                    <w:t>I can bike.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5)</w:t>
                  </w:r>
                  <w:r w:rsidRPr="00A50D0E">
                    <w:rPr>
                      <w:rFonts w:ascii="Times New Roman" w:eastAsia="Times New Roman" w:hAnsi="Times New Roman" w:cs="Times New Roman"/>
                      <w:sz w:val="28"/>
                      <w:szCs w:val="28"/>
                      <w:lang w:val="en-US" w:eastAsia="ru-RU"/>
                    </w:rPr>
                    <w:br/>
                    <w:t>I can play volleyball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6)</w:t>
                  </w:r>
                  <w:r w:rsidRPr="00A50D0E">
                    <w:rPr>
                      <w:rFonts w:ascii="Times New Roman" w:eastAsia="Times New Roman" w:hAnsi="Times New Roman" w:cs="Times New Roman"/>
                      <w:sz w:val="28"/>
                      <w:szCs w:val="28"/>
                      <w:lang w:val="en-US" w:eastAsia="ru-RU"/>
                    </w:rPr>
                    <w:br/>
                    <w:t>I can dance.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7)</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val="en-US" w:eastAsia="ru-RU"/>
                    </w:rPr>
                    <w:lastRenderedPageBreak/>
                    <w:t>I can go to the disco.(</w:t>
                  </w:r>
                  <w:r w:rsidRPr="00A50D0E">
                    <w:rPr>
                      <w:rFonts w:ascii="Times New Roman" w:eastAsia="Times New Roman" w:hAnsi="Times New Roman" w:cs="Times New Roman"/>
                      <w:sz w:val="28"/>
                      <w:szCs w:val="28"/>
                      <w:lang w:eastAsia="ru-RU"/>
                    </w:rPr>
                    <w:t>слайд</w:t>
                  </w:r>
                  <w:proofErr w:type="gramStart"/>
                  <w:r w:rsidRPr="00A50D0E">
                    <w:rPr>
                      <w:rFonts w:ascii="Times New Roman" w:eastAsia="Times New Roman" w:hAnsi="Times New Roman" w:cs="Times New Roman"/>
                      <w:sz w:val="28"/>
                      <w:szCs w:val="28"/>
                      <w:lang w:val="en-US" w:eastAsia="ru-RU"/>
                    </w:rPr>
                    <w:t>7</w:t>
                  </w:r>
                  <w:proofErr w:type="gramEnd"/>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val="en-US" w:eastAsia="ru-RU"/>
                    </w:rPr>
                    <w:br/>
                    <w:t>Very good! Thank you.</w:t>
                  </w:r>
                </w:p>
                <w:p w:rsidR="004B5706" w:rsidRPr="004B5706"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val="en-US" w:eastAsia="ru-RU"/>
                    </w:rPr>
                    <w:br/>
                    <w:t xml:space="preserve">III. </w:t>
                  </w:r>
                  <w:r w:rsidRPr="00A50D0E">
                    <w:rPr>
                      <w:rFonts w:ascii="Times New Roman" w:eastAsia="Times New Roman" w:hAnsi="Times New Roman" w:cs="Times New Roman"/>
                      <w:b/>
                      <w:sz w:val="28"/>
                      <w:szCs w:val="28"/>
                      <w:lang w:eastAsia="ru-RU"/>
                    </w:rPr>
                    <w:t>Речевая</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разминка</w:t>
                  </w:r>
                  <w:r w:rsidRPr="00A50D0E">
                    <w:rPr>
                      <w:rFonts w:ascii="Times New Roman" w:eastAsia="Times New Roman" w:hAnsi="Times New Roman" w:cs="Times New Roman"/>
                      <w:sz w:val="28"/>
                      <w:szCs w:val="28"/>
                      <w:lang w:val="en-US" w:eastAsia="ru-RU"/>
                    </w:rPr>
                    <w:br/>
                    <w:t>We have learned what we can do in the holidays. But what we can do else?</w:t>
                  </w:r>
                  <w:r w:rsidRPr="00A50D0E">
                    <w:rPr>
                      <w:rFonts w:ascii="Times New Roman" w:eastAsia="Times New Roman" w:hAnsi="Times New Roman" w:cs="Times New Roman"/>
                      <w:sz w:val="28"/>
                      <w:szCs w:val="28"/>
                      <w:lang w:val="en-US" w:eastAsia="ru-RU"/>
                    </w:rPr>
                    <w:br/>
                    <w:t>Now I want you to read the words from the blackboard.</w:t>
                  </w:r>
                  <w:r w:rsidRPr="00A50D0E">
                    <w:rPr>
                      <w:rFonts w:ascii="Times New Roman" w:eastAsia="Times New Roman" w:hAnsi="Times New Roman" w:cs="Times New Roman"/>
                      <w:sz w:val="28"/>
                      <w:szCs w:val="28"/>
                      <w:lang w:val="en-US" w:eastAsia="ru-RU"/>
                    </w:rPr>
                    <w:br/>
                    <w:t>-Who can read them aloud? Let's read them all together in a whisper.</w:t>
                  </w:r>
                  <w:r w:rsidRPr="00A50D0E">
                    <w:rPr>
                      <w:rFonts w:ascii="Times New Roman" w:eastAsia="Times New Roman" w:hAnsi="Times New Roman" w:cs="Times New Roman"/>
                      <w:sz w:val="28"/>
                      <w:szCs w:val="28"/>
                      <w:lang w:val="en-US" w:eastAsia="ru-RU"/>
                    </w:rPr>
                    <w:br/>
                    <w:t>-Can you translate them?</w:t>
                  </w:r>
                  <w:r w:rsidRPr="00A50D0E">
                    <w:rPr>
                      <w:rFonts w:ascii="Times New Roman" w:eastAsia="Times New Roman" w:hAnsi="Times New Roman" w:cs="Times New Roman"/>
                      <w:sz w:val="28"/>
                      <w:szCs w:val="28"/>
                      <w:lang w:val="en-US" w:eastAsia="ru-RU"/>
                    </w:rPr>
                    <w:br/>
                    <w:t>-I offer you to make pairs with these words.</w:t>
                  </w:r>
                </w:p>
                <w:p w:rsidR="00A50D0E" w:rsidRPr="00A50D0E" w:rsidRDefault="00A50D0E" w:rsidP="00D754C9">
                  <w:pPr>
                    <w:spacing w:after="0" w:line="315" w:lineRule="atLeast"/>
                    <w:rPr>
                      <w:rFonts w:ascii="Times New Roman" w:eastAsia="Times New Roman" w:hAnsi="Times New Roman" w:cs="Times New Roman"/>
                      <w:sz w:val="28"/>
                      <w:szCs w:val="28"/>
                      <w:lang w:val="en-US" w:eastAsia="ru-RU"/>
                    </w:rPr>
                  </w:pPr>
                  <w:r w:rsidRPr="00A50D0E">
                    <w:rPr>
                      <w:rFonts w:ascii="Times New Roman" w:eastAsia="Times New Roman" w:hAnsi="Times New Roman" w:cs="Times New Roman"/>
                      <w:sz w:val="28"/>
                      <w:szCs w:val="28"/>
                      <w:lang w:eastAsia="ru-RU"/>
                    </w:rPr>
                    <w:t xml:space="preserve">Сегодня нам предстоит освоить новый вид работы. Это интерактивное упражнение. Для выполнения задания нам потребуется компьютер. Ваша задача – с помощью мышки перенести слова из правого столбика </w:t>
                  </w:r>
                  <w:proofErr w:type="gramStart"/>
                  <w:r w:rsidRPr="00A50D0E">
                    <w:rPr>
                      <w:rFonts w:ascii="Times New Roman" w:eastAsia="Times New Roman" w:hAnsi="Times New Roman" w:cs="Times New Roman"/>
                      <w:sz w:val="28"/>
                      <w:szCs w:val="28"/>
                      <w:lang w:eastAsia="ru-RU"/>
                    </w:rPr>
                    <w:t>в</w:t>
                  </w:r>
                  <w:proofErr w:type="gramEnd"/>
                  <w:r w:rsidRPr="00A50D0E">
                    <w:rPr>
                      <w:rFonts w:ascii="Times New Roman" w:eastAsia="Times New Roman" w:hAnsi="Times New Roman" w:cs="Times New Roman"/>
                      <w:sz w:val="28"/>
                      <w:szCs w:val="28"/>
                      <w:lang w:eastAsia="ru-RU"/>
                    </w:rPr>
                    <w:t xml:space="preserve"> </w:t>
                  </w:r>
                  <w:proofErr w:type="gramStart"/>
                  <w:r w:rsidRPr="00A50D0E">
                    <w:rPr>
                      <w:rFonts w:ascii="Times New Roman" w:eastAsia="Times New Roman" w:hAnsi="Times New Roman" w:cs="Times New Roman"/>
                      <w:sz w:val="28"/>
                      <w:szCs w:val="28"/>
                      <w:lang w:eastAsia="ru-RU"/>
                    </w:rPr>
                    <w:t>левый</w:t>
                  </w:r>
                  <w:proofErr w:type="gramEnd"/>
                  <w:r w:rsidRPr="00A50D0E">
                    <w:rPr>
                      <w:rFonts w:ascii="Times New Roman" w:eastAsia="Times New Roman" w:hAnsi="Times New Roman" w:cs="Times New Roman"/>
                      <w:sz w:val="28"/>
                      <w:szCs w:val="28"/>
                      <w:lang w:eastAsia="ru-RU"/>
                    </w:rPr>
                    <w:t>, чтобы получилось словосочетание. После того, как мы с вами выполним задание, компьютер поставит нам оценку.</w:t>
                  </w:r>
                  <w:r w:rsidRPr="00A50D0E">
                    <w:rPr>
                      <w:rFonts w:ascii="Times New Roman" w:eastAsia="Times New Roman" w:hAnsi="Times New Roman" w:cs="Times New Roman"/>
                      <w:sz w:val="28"/>
                      <w:szCs w:val="28"/>
                      <w:lang w:eastAsia="ru-RU"/>
                    </w:rPr>
                    <w:br/>
                  </w:r>
                  <w:proofErr w:type="gramStart"/>
                  <w:r w:rsidRPr="00A50D0E">
                    <w:rPr>
                      <w:rFonts w:ascii="Times New Roman" w:eastAsia="Times New Roman" w:hAnsi="Times New Roman" w:cs="Times New Roman"/>
                      <w:sz w:val="28"/>
                      <w:szCs w:val="28"/>
                      <w:lang w:eastAsia="ru-RU"/>
                    </w:rPr>
                    <w:t>(Учитель привлекает внимание детей к словам, данным на слайде.</w:t>
                  </w:r>
                  <w:proofErr w:type="gramEnd"/>
                  <w:r w:rsidRPr="00A50D0E">
                    <w:rPr>
                      <w:rFonts w:ascii="Times New Roman" w:eastAsia="Times New Roman" w:hAnsi="Times New Roman" w:cs="Times New Roman"/>
                      <w:sz w:val="28"/>
                      <w:szCs w:val="28"/>
                      <w:lang w:eastAsia="ru-RU"/>
                    </w:rPr>
                    <w:t xml:space="preserve"> Затем ученики выполняют интерактивное упражнение в программе </w:t>
                  </w:r>
                  <w:proofErr w:type="spellStart"/>
                  <w:r w:rsidRPr="00A50D0E">
                    <w:rPr>
                      <w:rFonts w:ascii="Times New Roman" w:eastAsia="Times New Roman" w:hAnsi="Times New Roman" w:cs="Times New Roman"/>
                      <w:sz w:val="28"/>
                      <w:szCs w:val="28"/>
                      <w:lang w:eastAsia="ru-RU"/>
                    </w:rPr>
                    <w:t>Hot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potatoes</w:t>
                  </w:r>
                  <w:proofErr w:type="spellEnd"/>
                  <w:r w:rsidRPr="00A50D0E">
                    <w:rPr>
                      <w:rFonts w:ascii="Times New Roman" w:eastAsia="Times New Roman" w:hAnsi="Times New Roman" w:cs="Times New Roman"/>
                      <w:sz w:val="28"/>
                      <w:szCs w:val="28"/>
                      <w:lang w:eastAsia="ru-RU"/>
                    </w:rPr>
                    <w:t xml:space="preserve">. Желающие выходят к доске и пытаются сопоставить пары слов. Если все </w:t>
                  </w:r>
                  <w:proofErr w:type="gramStart"/>
                  <w:r w:rsidRPr="00A50D0E">
                    <w:rPr>
                      <w:rFonts w:ascii="Times New Roman" w:eastAsia="Times New Roman" w:hAnsi="Times New Roman" w:cs="Times New Roman"/>
                      <w:sz w:val="28"/>
                      <w:szCs w:val="28"/>
                      <w:lang w:eastAsia="ru-RU"/>
                    </w:rPr>
                    <w:t>сделано</w:t>
                  </w:r>
                  <w:proofErr w:type="gramEnd"/>
                  <w:r w:rsidRPr="00A50D0E">
                    <w:rPr>
                      <w:rFonts w:ascii="Times New Roman" w:eastAsia="Times New Roman" w:hAnsi="Times New Roman" w:cs="Times New Roman"/>
                      <w:sz w:val="28"/>
                      <w:szCs w:val="28"/>
                      <w:lang w:eastAsia="ru-RU"/>
                    </w:rPr>
                    <w:t xml:space="preserve"> верно, компьютер выдает отличную оценку).</w:t>
                  </w:r>
                  <w:r w:rsidRPr="00A50D0E">
                    <w:rPr>
                      <w:rFonts w:ascii="Times New Roman" w:eastAsia="Times New Roman" w:hAnsi="Times New Roman" w:cs="Times New Roman"/>
                      <w:sz w:val="28"/>
                      <w:szCs w:val="28"/>
                      <w:lang w:eastAsia="ru-RU"/>
                    </w:rPr>
                    <w:br/>
                    <w:t>Слайд</w:t>
                  </w:r>
                  <w:r w:rsidRPr="00A50D0E">
                    <w:rPr>
                      <w:rFonts w:ascii="Times New Roman" w:eastAsia="Times New Roman" w:hAnsi="Times New Roman" w:cs="Times New Roman"/>
                      <w:sz w:val="28"/>
                      <w:szCs w:val="28"/>
                      <w:lang w:val="en-US" w:eastAsia="ru-RU"/>
                    </w:rPr>
                    <w:t xml:space="preserve"> 8:</w:t>
                  </w:r>
                  <w:r w:rsidRPr="00A50D0E">
                    <w:rPr>
                      <w:rFonts w:ascii="Times New Roman" w:eastAsia="Times New Roman" w:hAnsi="Times New Roman" w:cs="Times New Roman"/>
                      <w:sz w:val="28"/>
                      <w:szCs w:val="28"/>
                      <w:lang w:val="en-US" w:eastAsia="ru-RU"/>
                    </w:rPr>
                    <w:br/>
                    <w:t>to spend parents</w:t>
                  </w:r>
                  <w:r w:rsidRPr="00A50D0E">
                    <w:rPr>
                      <w:rFonts w:ascii="Times New Roman" w:eastAsia="Times New Roman" w:hAnsi="Times New Roman" w:cs="Times New Roman"/>
                      <w:sz w:val="28"/>
                      <w:szCs w:val="28"/>
                      <w:lang w:val="en-US" w:eastAsia="ru-RU"/>
                    </w:rPr>
                    <w:br/>
                    <w:t>to go abroad</w:t>
                  </w:r>
                  <w:r w:rsidRPr="00A50D0E">
                    <w:rPr>
                      <w:rFonts w:ascii="Times New Roman" w:eastAsia="Times New Roman" w:hAnsi="Times New Roman" w:cs="Times New Roman"/>
                      <w:sz w:val="28"/>
                      <w:szCs w:val="28"/>
                      <w:lang w:val="en-US" w:eastAsia="ru-RU"/>
                    </w:rPr>
                    <w:br/>
                    <w:t>to miss mushrooms</w:t>
                  </w:r>
                  <w:r w:rsidRPr="00A50D0E">
                    <w:rPr>
                      <w:rFonts w:ascii="Times New Roman" w:eastAsia="Times New Roman" w:hAnsi="Times New Roman" w:cs="Times New Roman"/>
                      <w:sz w:val="28"/>
                      <w:szCs w:val="28"/>
                      <w:lang w:val="en-US" w:eastAsia="ru-RU"/>
                    </w:rPr>
                    <w:br/>
                    <w:t>to gather shopping</w:t>
                  </w:r>
                  <w:r w:rsidRPr="00A50D0E">
                    <w:rPr>
                      <w:rFonts w:ascii="Times New Roman" w:eastAsia="Times New Roman" w:hAnsi="Times New Roman" w:cs="Times New Roman"/>
                      <w:sz w:val="28"/>
                      <w:szCs w:val="28"/>
                      <w:lang w:val="en-US" w:eastAsia="ru-RU"/>
                    </w:rPr>
                    <w:br/>
                    <w:t>to enjoy holidays</w:t>
                  </w:r>
                </w:p>
                <w:p w:rsidR="004B5706" w:rsidRPr="004B5706"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Ключи</w:t>
                  </w:r>
                  <w:r w:rsidRPr="00A50D0E">
                    <w:rPr>
                      <w:rFonts w:ascii="Times New Roman" w:eastAsia="Times New Roman" w:hAnsi="Times New Roman" w:cs="Times New Roman"/>
                      <w:sz w:val="28"/>
                      <w:szCs w:val="28"/>
                      <w:lang w:val="en-US" w:eastAsia="ru-RU"/>
                    </w:rPr>
                    <w:t>: to spend holidays, to go abroad, to miss parents, to enjoy shopping, to gather mushrooms.</w:t>
                  </w:r>
                  <w:r w:rsidRPr="00A50D0E">
                    <w:rPr>
                      <w:rFonts w:ascii="Times New Roman" w:eastAsia="Times New Roman" w:hAnsi="Times New Roman" w:cs="Times New Roman"/>
                      <w:sz w:val="28"/>
                      <w:szCs w:val="28"/>
                      <w:lang w:val="en-US" w:eastAsia="ru-RU"/>
                    </w:rPr>
                    <w:br/>
                    <w:t xml:space="preserve">Thank you! Sit </w:t>
                  </w:r>
                  <w:proofErr w:type="spellStart"/>
                  <w:r w:rsidRPr="00A50D0E">
                    <w:rPr>
                      <w:rFonts w:ascii="Times New Roman" w:eastAsia="Times New Roman" w:hAnsi="Times New Roman" w:cs="Times New Roman"/>
                      <w:sz w:val="28"/>
                      <w:szCs w:val="28"/>
                      <w:lang w:val="en-US" w:eastAsia="ru-RU"/>
                    </w:rPr>
                    <w:t>down,please</w:t>
                  </w:r>
                  <w:proofErr w:type="spellEnd"/>
                  <w:r w:rsidRPr="00A50D0E">
                    <w:rPr>
                      <w:rFonts w:ascii="Times New Roman" w:eastAsia="Times New Roman" w:hAnsi="Times New Roman" w:cs="Times New Roman"/>
                      <w:sz w:val="28"/>
                      <w:szCs w:val="28"/>
                      <w:lang w:val="en-US" w:eastAsia="ru-RU"/>
                    </w:rPr>
                    <w:t xml:space="preserve">!(8 </w:t>
                  </w:r>
                  <w:r w:rsidRPr="00A50D0E">
                    <w:rPr>
                      <w:rFonts w:ascii="Times New Roman" w:eastAsia="Times New Roman" w:hAnsi="Times New Roman" w:cs="Times New Roman"/>
                      <w:sz w:val="28"/>
                      <w:szCs w:val="28"/>
                      <w:lang w:eastAsia="ru-RU"/>
                    </w:rPr>
                    <w:t>минут</w:t>
                  </w:r>
                  <w:r w:rsidRPr="00A50D0E">
                    <w:rPr>
                      <w:rFonts w:ascii="Times New Roman" w:eastAsia="Times New Roman" w:hAnsi="Times New Roman" w:cs="Times New Roman"/>
                      <w:sz w:val="28"/>
                      <w:szCs w:val="28"/>
                      <w:lang w:val="en-US" w:eastAsia="ru-RU"/>
                    </w:rPr>
                    <w:t>)</w:t>
                  </w:r>
                </w:p>
                <w:p w:rsidR="00A50D0E"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val="en-US" w:eastAsia="ru-RU"/>
                    </w:rPr>
                    <w:br/>
                    <w:t xml:space="preserve">IV. </w:t>
                  </w:r>
                  <w:r w:rsidRPr="00A50D0E">
                    <w:rPr>
                      <w:rFonts w:ascii="Times New Roman" w:eastAsia="Times New Roman" w:hAnsi="Times New Roman" w:cs="Times New Roman"/>
                      <w:b/>
                      <w:sz w:val="28"/>
                      <w:szCs w:val="28"/>
                      <w:lang w:eastAsia="ru-RU"/>
                    </w:rPr>
                    <w:t>Закрепление</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навыков</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выражение</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согласия</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или</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несогласия</w:t>
                  </w:r>
                  <w:r w:rsidRPr="00A50D0E">
                    <w:rPr>
                      <w:rFonts w:ascii="Times New Roman" w:eastAsia="Times New Roman" w:hAnsi="Times New Roman" w:cs="Times New Roman"/>
                      <w:sz w:val="28"/>
                      <w:szCs w:val="28"/>
                      <w:lang w:val="en-US" w:eastAsia="ru-RU"/>
                    </w:rPr>
                    <w:br/>
                    <w:t xml:space="preserve">Let’s speak about your holidays. I will give you a sentence and you should say me I agree with you or I disagree with you. </w:t>
                  </w:r>
                  <w:proofErr w:type="spellStart"/>
                  <w:r w:rsidRPr="00A50D0E">
                    <w:rPr>
                      <w:rFonts w:ascii="Times New Roman" w:eastAsia="Times New Roman" w:hAnsi="Times New Roman" w:cs="Times New Roman"/>
                      <w:sz w:val="28"/>
                      <w:szCs w:val="28"/>
                      <w:lang w:eastAsia="ru-RU"/>
                    </w:rPr>
                    <w:t>Let’s</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remember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What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does</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it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mean</w:t>
                  </w:r>
                  <w:proofErr w:type="spellEnd"/>
                  <w:r w:rsidRPr="00A50D0E">
                    <w:rPr>
                      <w:rFonts w:ascii="Times New Roman" w:eastAsia="Times New Roman" w:hAnsi="Times New Roman" w:cs="Times New Roman"/>
                      <w:sz w:val="28"/>
                      <w:szCs w:val="28"/>
                      <w:lang w:eastAsia="ru-RU"/>
                    </w:rPr>
                    <w:t>?</w:t>
                  </w:r>
                  <w:r w:rsidRPr="00A50D0E">
                    <w:rPr>
                      <w:rFonts w:ascii="Times New Roman" w:eastAsia="Times New Roman" w:hAnsi="Times New Roman" w:cs="Times New Roman"/>
                      <w:sz w:val="28"/>
                      <w:szCs w:val="28"/>
                      <w:lang w:eastAsia="ru-RU"/>
                    </w:rPr>
                    <w:br/>
                    <w:t xml:space="preserve">Предполагаемый ответ: Я </w:t>
                  </w:r>
                  <w:proofErr w:type="gramStart"/>
                  <w:r w:rsidRPr="00A50D0E">
                    <w:rPr>
                      <w:rFonts w:ascii="Times New Roman" w:eastAsia="Times New Roman" w:hAnsi="Times New Roman" w:cs="Times New Roman"/>
                      <w:sz w:val="28"/>
                      <w:szCs w:val="28"/>
                      <w:lang w:eastAsia="ru-RU"/>
                    </w:rPr>
                    <w:t>согласен с вами / Я не согласен</w:t>
                  </w:r>
                  <w:proofErr w:type="gramEnd"/>
                  <w:r w:rsidRPr="00A50D0E">
                    <w:rPr>
                      <w:rFonts w:ascii="Times New Roman" w:eastAsia="Times New Roman" w:hAnsi="Times New Roman" w:cs="Times New Roman"/>
                      <w:sz w:val="28"/>
                      <w:szCs w:val="28"/>
                      <w:lang w:eastAsia="ru-RU"/>
                    </w:rPr>
                    <w:t xml:space="preserve"> с вами.</w:t>
                  </w:r>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Look</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please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the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blackboard</w:t>
                  </w:r>
                  <w:proofErr w:type="spellEnd"/>
                  <w:r w:rsidRPr="00A50D0E">
                    <w:rPr>
                      <w:rFonts w:ascii="Times New Roman" w:eastAsia="Times New Roman" w:hAnsi="Times New Roman" w:cs="Times New Roman"/>
                      <w:sz w:val="28"/>
                      <w:szCs w:val="28"/>
                      <w:lang w:eastAsia="ru-RU"/>
                    </w:rPr>
                    <w:t>. (слайд 9)</w:t>
                  </w:r>
                  <w:r w:rsidRPr="00A50D0E">
                    <w:rPr>
                      <w:rFonts w:ascii="Times New Roman" w:eastAsia="Times New Roman" w:hAnsi="Times New Roman" w:cs="Times New Roman"/>
                      <w:sz w:val="28"/>
                      <w:szCs w:val="28"/>
                      <w:lang w:eastAsia="ru-RU"/>
                    </w:rPr>
                    <w:br/>
                    <w:t>На слайдах даны предложения в простом прошедшем времени. Учащиеся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должны</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согласиться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или</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не</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согласиться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с</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ними</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используя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модели</w:t>
                  </w:r>
                  <w:r w:rsidRPr="00A50D0E">
                    <w:rPr>
                      <w:rFonts w:ascii="Times New Roman" w:eastAsia="Times New Roman" w:hAnsi="Times New Roman" w:cs="Times New Roman"/>
                      <w:sz w:val="28"/>
                      <w:szCs w:val="28"/>
                      <w:lang w:val="en-US" w:eastAsia="ru-RU"/>
                    </w:rPr>
                    <w:t xml:space="preserve"> I agree with you </w:t>
                  </w:r>
                  <w:r w:rsidRPr="00A50D0E">
                    <w:rPr>
                      <w:rFonts w:ascii="Times New Roman" w:eastAsia="Times New Roman" w:hAnsi="Times New Roman" w:cs="Times New Roman"/>
                      <w:sz w:val="28"/>
                      <w:szCs w:val="28"/>
                      <w:lang w:eastAsia="ru-RU"/>
                    </w:rPr>
                    <w:t>или</w:t>
                  </w:r>
                  <w:r w:rsidRPr="00A50D0E">
                    <w:rPr>
                      <w:rFonts w:ascii="Times New Roman" w:eastAsia="Times New Roman" w:hAnsi="Times New Roman" w:cs="Times New Roman"/>
                      <w:sz w:val="28"/>
                      <w:szCs w:val="28"/>
                      <w:lang w:val="en-US" w:eastAsia="ru-RU"/>
                    </w:rPr>
                    <w:t xml:space="preserve"> I disagree with you.</w:t>
                  </w:r>
                  <w:r w:rsidRPr="00A50D0E">
                    <w:rPr>
                      <w:rFonts w:ascii="Times New Roman" w:eastAsia="Times New Roman" w:hAnsi="Times New Roman" w:cs="Times New Roman"/>
                      <w:sz w:val="28"/>
                      <w:szCs w:val="28"/>
                      <w:lang w:val="en-US" w:eastAsia="ru-RU"/>
                    </w:rPr>
                    <w:br/>
                    <w:t>- I spent my summer holidays in the country.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10)</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Предполагаемый</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w:t>
                  </w:r>
                  <w:r w:rsidRPr="00A50D0E">
                    <w:rPr>
                      <w:rFonts w:ascii="Times New Roman" w:eastAsia="Times New Roman" w:hAnsi="Times New Roman" w:cs="Times New Roman"/>
                      <w:sz w:val="28"/>
                      <w:szCs w:val="28"/>
                      <w:lang w:val="en-US" w:eastAsia="ru-RU"/>
                    </w:rPr>
                    <w:t>: I agree with you. I spent my summer holidays in the country.</w:t>
                  </w:r>
                  <w:r w:rsidRPr="00A50D0E">
                    <w:rPr>
                      <w:rFonts w:ascii="Times New Roman" w:eastAsia="Times New Roman" w:hAnsi="Times New Roman" w:cs="Times New Roman"/>
                      <w:sz w:val="28"/>
                      <w:szCs w:val="28"/>
                      <w:lang w:val="en-US" w:eastAsia="ru-RU"/>
                    </w:rPr>
                    <w:br/>
                    <w:t>- I didn't go to the country in July.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11)</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Предполагаемый</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w:t>
                  </w:r>
                  <w:r w:rsidRPr="00A50D0E">
                    <w:rPr>
                      <w:rFonts w:ascii="Times New Roman" w:eastAsia="Times New Roman" w:hAnsi="Times New Roman" w:cs="Times New Roman"/>
                      <w:sz w:val="28"/>
                      <w:szCs w:val="28"/>
                      <w:lang w:val="en-US" w:eastAsia="ru-RU"/>
                    </w:rPr>
                    <w:t>: I disagree with you. I went to the country in July.</w:t>
                  </w:r>
                  <w:r w:rsidRPr="00A50D0E">
                    <w:rPr>
                      <w:rFonts w:ascii="Times New Roman" w:eastAsia="Times New Roman" w:hAnsi="Times New Roman" w:cs="Times New Roman"/>
                      <w:sz w:val="28"/>
                      <w:szCs w:val="28"/>
                      <w:lang w:val="en-US" w:eastAsia="ru-RU"/>
                    </w:rPr>
                    <w:br/>
                    <w:t>- The weather was rainy last August.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12)</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Предполагаемый</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w:t>
                  </w:r>
                  <w:r w:rsidRPr="00A50D0E">
                    <w:rPr>
                      <w:rFonts w:ascii="Times New Roman" w:eastAsia="Times New Roman" w:hAnsi="Times New Roman" w:cs="Times New Roman"/>
                      <w:sz w:val="28"/>
                      <w:szCs w:val="28"/>
                      <w:lang w:val="en-US" w:eastAsia="ru-RU"/>
                    </w:rPr>
                    <w:t>: I disagree with you. The weather wasn't rainy last August.</w:t>
                  </w:r>
                  <w:r w:rsidRPr="00A50D0E">
                    <w:rPr>
                      <w:rFonts w:ascii="Times New Roman" w:eastAsia="Times New Roman" w:hAnsi="Times New Roman" w:cs="Times New Roman"/>
                      <w:sz w:val="28"/>
                      <w:szCs w:val="28"/>
                      <w:lang w:val="en-US" w:eastAsia="ru-RU"/>
                    </w:rPr>
                    <w:br/>
                    <w:t>- It was interesting to spend your summer holidays in the city.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13)</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Предполагаемый</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w:t>
                  </w:r>
                  <w:r w:rsidRPr="00A50D0E">
                    <w:rPr>
                      <w:rFonts w:ascii="Times New Roman" w:eastAsia="Times New Roman" w:hAnsi="Times New Roman" w:cs="Times New Roman"/>
                      <w:sz w:val="28"/>
                      <w:szCs w:val="28"/>
                      <w:lang w:val="en-US" w:eastAsia="ru-RU"/>
                    </w:rPr>
                    <w:t>: I agree with you. It was interesting to spend my summer holidays in the city.</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val="en-US" w:eastAsia="ru-RU"/>
                    </w:rPr>
                    <w:lastRenderedPageBreak/>
                    <w:t>- I visited my grandparents in June. (</w:t>
                  </w:r>
                  <w:r w:rsidRPr="00A50D0E">
                    <w:rPr>
                      <w:rFonts w:ascii="Times New Roman" w:eastAsia="Times New Roman" w:hAnsi="Times New Roman" w:cs="Times New Roman"/>
                      <w:sz w:val="28"/>
                      <w:szCs w:val="28"/>
                      <w:lang w:eastAsia="ru-RU"/>
                    </w:rPr>
                    <w:t>слайд</w:t>
                  </w:r>
                  <w:r w:rsidRPr="00A50D0E">
                    <w:rPr>
                      <w:rFonts w:ascii="Times New Roman" w:eastAsia="Times New Roman" w:hAnsi="Times New Roman" w:cs="Times New Roman"/>
                      <w:sz w:val="28"/>
                      <w:szCs w:val="28"/>
                      <w:lang w:val="en-US" w:eastAsia="ru-RU"/>
                    </w:rPr>
                    <w:t xml:space="preserve"> 14)</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Предполагаемый</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w:t>
                  </w:r>
                  <w:r w:rsidRPr="00A50D0E">
                    <w:rPr>
                      <w:rFonts w:ascii="Times New Roman" w:eastAsia="Times New Roman" w:hAnsi="Times New Roman" w:cs="Times New Roman"/>
                      <w:sz w:val="28"/>
                      <w:szCs w:val="28"/>
                      <w:lang w:val="en-US" w:eastAsia="ru-RU"/>
                    </w:rPr>
                    <w:t>: I disagree with you. I didn't visit my grandparents in June.</w:t>
                  </w:r>
                  <w:r w:rsidRPr="00A50D0E">
                    <w:rPr>
                      <w:rFonts w:ascii="Times New Roman" w:eastAsia="Times New Roman" w:hAnsi="Times New Roman" w:cs="Times New Roman"/>
                      <w:sz w:val="28"/>
                      <w:szCs w:val="28"/>
                      <w:lang w:val="en-US" w:eastAsia="ru-RU"/>
                    </w:rPr>
                    <w:br/>
                    <w:t xml:space="preserve">Very nice! Thank you! (5 </w:t>
                  </w:r>
                  <w:r w:rsidRPr="00A50D0E">
                    <w:rPr>
                      <w:rFonts w:ascii="Times New Roman" w:eastAsia="Times New Roman" w:hAnsi="Times New Roman" w:cs="Times New Roman"/>
                      <w:sz w:val="28"/>
                      <w:szCs w:val="28"/>
                      <w:lang w:eastAsia="ru-RU"/>
                    </w:rPr>
                    <w:t>минут</w:t>
                  </w:r>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val="en-US" w:eastAsia="ru-RU"/>
                    </w:rPr>
                    <w:br/>
                    <w:t xml:space="preserve">V. </w:t>
                  </w:r>
                  <w:r w:rsidRPr="00A50D0E">
                    <w:rPr>
                      <w:rFonts w:ascii="Times New Roman" w:eastAsia="Times New Roman" w:hAnsi="Times New Roman" w:cs="Times New Roman"/>
                      <w:sz w:val="28"/>
                      <w:szCs w:val="28"/>
                      <w:lang w:eastAsia="ru-RU"/>
                    </w:rPr>
                    <w:t>Физкультминутка</w:t>
                  </w:r>
                  <w:r w:rsidRPr="00A50D0E">
                    <w:rPr>
                      <w:rFonts w:ascii="Times New Roman" w:eastAsia="Times New Roman" w:hAnsi="Times New Roman" w:cs="Times New Roman"/>
                      <w:sz w:val="28"/>
                      <w:szCs w:val="28"/>
                      <w:lang w:val="en-US" w:eastAsia="ru-RU"/>
                    </w:rPr>
                    <w:br/>
                    <w:t>Dear students! We’ve remembered what we can do in the holidays.</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А теперь я предлагаю вам посмотреть, как можно сказать о своих любимых занятиях не только с помощью глаголов, но и с помощью существительных. С помощью окончания –</w:t>
                  </w:r>
                  <w:proofErr w:type="spellStart"/>
                  <w:r w:rsidRPr="00A50D0E">
                    <w:rPr>
                      <w:rFonts w:ascii="Times New Roman" w:eastAsia="Times New Roman" w:hAnsi="Times New Roman" w:cs="Times New Roman"/>
                      <w:sz w:val="28"/>
                      <w:szCs w:val="28"/>
                      <w:lang w:eastAsia="ru-RU"/>
                    </w:rPr>
                    <w:t>ing</w:t>
                  </w:r>
                  <w:proofErr w:type="spellEnd"/>
                  <w:r w:rsidRPr="00A50D0E">
                    <w:rPr>
                      <w:rFonts w:ascii="Times New Roman" w:eastAsia="Times New Roman" w:hAnsi="Times New Roman" w:cs="Times New Roman"/>
                      <w:sz w:val="28"/>
                      <w:szCs w:val="28"/>
                      <w:lang w:eastAsia="ru-RU"/>
                    </w:rPr>
                    <w:t xml:space="preserve"> мы можем образовать существительные от глаголов. Посмотрите внимательно на слайд. (Учитель объясняет образование существительных, предлагает учащимся самостоятельно образовать несколько существительных от глаголов.)</w:t>
                  </w:r>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swim+ing=swimming</w:t>
                  </w:r>
                  <w:proofErr w:type="spellEnd"/>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dance+ing=dancing</w:t>
                  </w:r>
                  <w:proofErr w:type="spellEnd"/>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play+ing=playing</w:t>
                  </w:r>
                  <w:proofErr w:type="spellEnd"/>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run+ing=running</w:t>
                  </w:r>
                  <w:proofErr w:type="spellEnd"/>
                  <w:r w:rsidRPr="00A50D0E">
                    <w:rPr>
                      <w:rFonts w:ascii="Times New Roman" w:eastAsia="Times New Roman" w:hAnsi="Times New Roman" w:cs="Times New Roman"/>
                      <w:sz w:val="28"/>
                      <w:szCs w:val="28"/>
                      <w:lang w:eastAsia="ru-RU"/>
                    </w:rPr>
                    <w:br/>
                    <w:t xml:space="preserve">I </w:t>
                  </w:r>
                  <w:proofErr w:type="spellStart"/>
                  <w:r w:rsidRPr="00A50D0E">
                    <w:rPr>
                      <w:rFonts w:ascii="Times New Roman" w:eastAsia="Times New Roman" w:hAnsi="Times New Roman" w:cs="Times New Roman"/>
                      <w:sz w:val="28"/>
                      <w:szCs w:val="28"/>
                      <w:lang w:eastAsia="ru-RU"/>
                    </w:rPr>
                    <w:t>offer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you</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to</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have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rest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now</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Stand</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up</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in</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two</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circles</w:t>
                  </w:r>
                  <w:proofErr w:type="spellEnd"/>
                  <w:r w:rsidRPr="00A50D0E">
                    <w:rPr>
                      <w:rFonts w:ascii="Times New Roman" w:eastAsia="Times New Roman" w:hAnsi="Times New Roman" w:cs="Times New Roman"/>
                      <w:sz w:val="28"/>
                      <w:szCs w:val="28"/>
                      <w:lang w:eastAsia="ru-RU"/>
                    </w:rPr>
                    <w:t>.</w:t>
                  </w:r>
                  <w:r w:rsidRPr="00A50D0E">
                    <w:rPr>
                      <w:rFonts w:ascii="Times New Roman" w:eastAsia="Times New Roman" w:hAnsi="Times New Roman" w:cs="Times New Roman"/>
                      <w:sz w:val="28"/>
                      <w:szCs w:val="28"/>
                      <w:lang w:eastAsia="ru-RU"/>
                    </w:rPr>
                    <w:br/>
                  </w:r>
                  <w:proofErr w:type="spellStart"/>
                  <w:r w:rsidRPr="00A50D0E">
                    <w:rPr>
                      <w:rFonts w:ascii="Times New Roman" w:eastAsia="Times New Roman" w:hAnsi="Times New Roman" w:cs="Times New Roman"/>
                      <w:sz w:val="28"/>
                      <w:szCs w:val="28"/>
                      <w:lang w:eastAsia="ru-RU"/>
                    </w:rPr>
                    <w:t>The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first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circle</w:t>
                  </w:r>
                  <w:proofErr w:type="spellEnd"/>
                  <w:r w:rsidRPr="00A50D0E">
                    <w:rPr>
                      <w:rFonts w:ascii="Times New Roman" w:eastAsia="Times New Roman" w:hAnsi="Times New Roman" w:cs="Times New Roman"/>
                      <w:sz w:val="28"/>
                      <w:szCs w:val="28"/>
                      <w:lang w:eastAsia="ru-RU"/>
                    </w:rPr>
                    <w:t xml:space="preserve"> - Мартынов, Медведева, Мельник, </w:t>
                  </w:r>
                  <w:proofErr w:type="spellStart"/>
                  <w:r w:rsidRPr="00A50D0E">
                    <w:rPr>
                      <w:rFonts w:ascii="Times New Roman" w:eastAsia="Times New Roman" w:hAnsi="Times New Roman" w:cs="Times New Roman"/>
                      <w:sz w:val="28"/>
                      <w:szCs w:val="28"/>
                      <w:lang w:eastAsia="ru-RU"/>
                    </w:rPr>
                    <w:t>Мурга</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Отрохова</w:t>
                  </w:r>
                  <w:proofErr w:type="spellEnd"/>
                  <w:r w:rsidRPr="00A50D0E">
                    <w:rPr>
                      <w:rFonts w:ascii="Times New Roman" w:eastAsia="Times New Roman" w:hAnsi="Times New Roman" w:cs="Times New Roman"/>
                      <w:sz w:val="28"/>
                      <w:szCs w:val="28"/>
                      <w:lang w:eastAsia="ru-RU"/>
                    </w:rPr>
                    <w:t>, Пономаренко, Рассказова.</w:t>
                  </w:r>
                  <w:r w:rsidRPr="00A50D0E">
                    <w:rPr>
                      <w:rFonts w:ascii="Times New Roman" w:eastAsia="Times New Roman" w:hAnsi="Times New Roman" w:cs="Times New Roman"/>
                      <w:sz w:val="28"/>
                      <w:szCs w:val="28"/>
                      <w:lang w:eastAsia="ru-RU"/>
                    </w:rPr>
                    <w:br/>
                  </w:r>
                  <w:r w:rsidRPr="00A50D0E">
                    <w:rPr>
                      <w:rFonts w:ascii="Times New Roman" w:eastAsia="Times New Roman" w:hAnsi="Times New Roman" w:cs="Times New Roman"/>
                      <w:sz w:val="28"/>
                      <w:szCs w:val="28"/>
                      <w:lang w:val="en-US" w:eastAsia="ru-RU"/>
                    </w:rPr>
                    <w:t xml:space="preserve">The second circle - </w:t>
                  </w:r>
                  <w:r w:rsidRPr="00A50D0E">
                    <w:rPr>
                      <w:rFonts w:ascii="Times New Roman" w:eastAsia="Times New Roman" w:hAnsi="Times New Roman" w:cs="Times New Roman"/>
                      <w:sz w:val="28"/>
                      <w:szCs w:val="28"/>
                      <w:lang w:eastAsia="ru-RU"/>
                    </w:rPr>
                    <w:t>Рыжкова</w:t>
                  </w:r>
                  <w:r w:rsidRPr="00A50D0E">
                    <w:rPr>
                      <w:rFonts w:ascii="Times New Roman" w:eastAsia="Times New Roman" w:hAnsi="Times New Roman" w:cs="Times New Roman"/>
                      <w:sz w:val="28"/>
                      <w:szCs w:val="28"/>
                      <w:lang w:val="en-US" w:eastAsia="ru-RU"/>
                    </w:rPr>
                    <w:t xml:space="preserve">, </w:t>
                  </w:r>
                  <w:proofErr w:type="spellStart"/>
                  <w:r w:rsidRPr="00A50D0E">
                    <w:rPr>
                      <w:rFonts w:ascii="Times New Roman" w:eastAsia="Times New Roman" w:hAnsi="Times New Roman" w:cs="Times New Roman"/>
                      <w:sz w:val="28"/>
                      <w:szCs w:val="28"/>
                      <w:lang w:eastAsia="ru-RU"/>
                    </w:rPr>
                    <w:t>Садовникова</w:t>
                  </w:r>
                  <w:proofErr w:type="spellEnd"/>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Хвостов</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Сережина</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Юдин</w:t>
                  </w:r>
                  <w:r w:rsidRPr="00A50D0E">
                    <w:rPr>
                      <w:rFonts w:ascii="Times New Roman" w:eastAsia="Times New Roman" w:hAnsi="Times New Roman" w:cs="Times New Roman"/>
                      <w:sz w:val="28"/>
                      <w:szCs w:val="28"/>
                      <w:lang w:val="en-US" w:eastAsia="ru-RU"/>
                    </w:rPr>
                    <w:t xml:space="preserve">, </w:t>
                  </w:r>
                  <w:proofErr w:type="spellStart"/>
                  <w:r w:rsidRPr="00A50D0E">
                    <w:rPr>
                      <w:rFonts w:ascii="Times New Roman" w:eastAsia="Times New Roman" w:hAnsi="Times New Roman" w:cs="Times New Roman"/>
                      <w:sz w:val="28"/>
                      <w:szCs w:val="28"/>
                      <w:lang w:eastAsia="ru-RU"/>
                    </w:rPr>
                    <w:t>Золототрубова</w:t>
                  </w:r>
                  <w:proofErr w:type="spellEnd"/>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Мальков</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Титова</w:t>
                  </w:r>
                  <w:r w:rsidRPr="00A50D0E">
                    <w:rPr>
                      <w:rFonts w:ascii="Times New Roman" w:eastAsia="Times New Roman" w:hAnsi="Times New Roman" w:cs="Times New Roman"/>
                      <w:sz w:val="28"/>
                      <w:szCs w:val="28"/>
                      <w:lang w:val="en-US" w:eastAsia="ru-RU"/>
                    </w:rPr>
                    <w:br/>
                    <w:t xml:space="preserve">The first circle will ask the second the question: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The second circle will answer.</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Предполагаемые</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ответы</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учеников</w:t>
                  </w:r>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swimming.</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dancing.</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playing football.</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playing computer games.</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playing </w:t>
                  </w:r>
                  <w:proofErr w:type="spellStart"/>
                  <w:r w:rsidRPr="00A50D0E">
                    <w:rPr>
                      <w:rFonts w:ascii="Times New Roman" w:eastAsia="Times New Roman" w:hAnsi="Times New Roman" w:cs="Times New Roman"/>
                      <w:sz w:val="28"/>
                      <w:szCs w:val="28"/>
                      <w:lang w:val="en-US" w:eastAsia="ru-RU"/>
                    </w:rPr>
                    <w:t>voleyball</w:t>
                  </w:r>
                  <w:proofErr w:type="spellEnd"/>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walking.</w:t>
                  </w:r>
                  <w:r w:rsidRPr="00A50D0E">
                    <w:rPr>
                      <w:rFonts w:ascii="Times New Roman" w:eastAsia="Times New Roman" w:hAnsi="Times New Roman" w:cs="Times New Roman"/>
                      <w:sz w:val="28"/>
                      <w:szCs w:val="28"/>
                      <w:lang w:val="en-US" w:eastAsia="ru-RU"/>
                    </w:rPr>
                    <w:br/>
                    <w:t xml:space="preserve">- What is your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w:t>
                  </w:r>
                  <w:r w:rsidRPr="00A50D0E">
                    <w:rPr>
                      <w:rFonts w:ascii="Times New Roman" w:eastAsia="Times New Roman" w:hAnsi="Times New Roman" w:cs="Times New Roman"/>
                      <w:sz w:val="28"/>
                      <w:szCs w:val="28"/>
                      <w:lang w:val="en-US" w:eastAsia="ru-RU"/>
                    </w:rPr>
                    <w:br/>
                    <w:t xml:space="preserve">- My </w:t>
                  </w:r>
                  <w:proofErr w:type="spellStart"/>
                  <w:r w:rsidRPr="00A50D0E">
                    <w:rPr>
                      <w:rFonts w:ascii="Times New Roman" w:eastAsia="Times New Roman" w:hAnsi="Times New Roman" w:cs="Times New Roman"/>
                      <w:sz w:val="28"/>
                      <w:szCs w:val="28"/>
                      <w:lang w:val="en-US" w:eastAsia="ru-RU"/>
                    </w:rPr>
                    <w:t>favourite</w:t>
                  </w:r>
                  <w:proofErr w:type="spellEnd"/>
                  <w:r w:rsidRPr="00A50D0E">
                    <w:rPr>
                      <w:rFonts w:ascii="Times New Roman" w:eastAsia="Times New Roman" w:hAnsi="Times New Roman" w:cs="Times New Roman"/>
                      <w:sz w:val="28"/>
                      <w:szCs w:val="28"/>
                      <w:lang w:val="en-US" w:eastAsia="ru-RU"/>
                    </w:rPr>
                    <w:t xml:space="preserve">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activity is running.</w:t>
                  </w:r>
                  <w:r w:rsidRPr="00A50D0E">
                    <w:rPr>
                      <w:rFonts w:ascii="Times New Roman" w:eastAsia="Times New Roman" w:hAnsi="Times New Roman" w:cs="Times New Roman"/>
                      <w:sz w:val="28"/>
                      <w:szCs w:val="28"/>
                      <w:lang w:val="en-US" w:eastAsia="ru-RU"/>
                    </w:rPr>
                    <w:br/>
                    <w:t>-Thank you!</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Перед тем, как занять свои места, возьмите фломастер и отметьте плюсом свое любимое занятие из предложенных на доске. (5 минут)</w:t>
                  </w:r>
                </w:p>
                <w:p w:rsidR="004B5706" w:rsidRPr="00A50D0E"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val="en-US" w:eastAsia="ru-RU"/>
                    </w:rPr>
                    <w:t xml:space="preserve">VI. </w:t>
                  </w:r>
                  <w:r w:rsidRPr="00A50D0E">
                    <w:rPr>
                      <w:rFonts w:ascii="Times New Roman" w:eastAsia="Times New Roman" w:hAnsi="Times New Roman" w:cs="Times New Roman"/>
                      <w:b/>
                      <w:sz w:val="28"/>
                      <w:szCs w:val="28"/>
                      <w:lang w:eastAsia="ru-RU"/>
                    </w:rPr>
                    <w:t>Актуализация</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изученного</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материала</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по</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теме</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Летние</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каникулы</w:t>
                  </w:r>
                  <w:r w:rsidRPr="00A50D0E">
                    <w:rPr>
                      <w:rFonts w:ascii="Times New Roman" w:eastAsia="Times New Roman" w:hAnsi="Times New Roman" w:cs="Times New Roman"/>
                      <w:b/>
                      <w:sz w:val="28"/>
                      <w:szCs w:val="28"/>
                      <w:lang w:val="en-US" w:eastAsia="ru-RU"/>
                    </w:rPr>
                    <w:t>»</w:t>
                  </w:r>
                  <w:r w:rsidRPr="00A50D0E">
                    <w:rPr>
                      <w:rFonts w:ascii="Times New Roman" w:eastAsia="Times New Roman" w:hAnsi="Times New Roman" w:cs="Times New Roman"/>
                      <w:sz w:val="28"/>
                      <w:szCs w:val="28"/>
                      <w:lang w:val="en-US" w:eastAsia="ru-RU"/>
                    </w:rPr>
                    <w:br/>
                    <w:t xml:space="preserve">- I want to ask you Where do you usually spend your </w:t>
                  </w:r>
                  <w:proofErr w:type="gramStart"/>
                  <w:r w:rsidRPr="00A50D0E">
                    <w:rPr>
                      <w:rFonts w:ascii="Times New Roman" w:eastAsia="Times New Roman" w:hAnsi="Times New Roman" w:cs="Times New Roman"/>
                      <w:sz w:val="28"/>
                      <w:szCs w:val="28"/>
                      <w:lang w:val="en-US" w:eastAsia="ru-RU"/>
                    </w:rPr>
                    <w:t>holidays?</w:t>
                  </w:r>
                  <w:proofErr w:type="gramEnd"/>
                  <w:r w:rsidRPr="00A50D0E">
                    <w:rPr>
                      <w:rFonts w:ascii="Times New Roman" w:eastAsia="Times New Roman" w:hAnsi="Times New Roman" w:cs="Times New Roman"/>
                      <w:sz w:val="28"/>
                      <w:szCs w:val="28"/>
                      <w:lang w:val="en-US" w:eastAsia="ru-RU"/>
                    </w:rPr>
                    <w:t xml:space="preserve"> In the city, in the country, in the camp?</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eastAsia="ru-RU"/>
                    </w:rPr>
                    <w:t>Учащиеся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отвечают</w:t>
                  </w:r>
                  <w:r w:rsidRPr="00A50D0E">
                    <w:rPr>
                      <w:rFonts w:ascii="Times New Roman" w:eastAsia="Times New Roman" w:hAnsi="Times New Roman" w:cs="Times New Roman"/>
                      <w:sz w:val="28"/>
                      <w:szCs w:val="28"/>
                      <w:lang w:val="en-US" w:eastAsia="ru-RU"/>
                    </w:rPr>
                    <w:t>.</w:t>
                  </w:r>
                  <w:r w:rsidRPr="00A50D0E">
                    <w:rPr>
                      <w:rFonts w:ascii="Times New Roman" w:eastAsia="Times New Roman" w:hAnsi="Times New Roman" w:cs="Times New Roman"/>
                      <w:sz w:val="28"/>
                      <w:szCs w:val="28"/>
                      <w:lang w:val="en-US" w:eastAsia="ru-RU"/>
                    </w:rPr>
                    <w:br/>
                  </w:r>
                  <w:r w:rsidRPr="00A50D0E">
                    <w:rPr>
                      <w:rFonts w:ascii="Times New Roman" w:eastAsia="Times New Roman" w:hAnsi="Times New Roman" w:cs="Times New Roman"/>
                      <w:sz w:val="28"/>
                      <w:szCs w:val="28"/>
                      <w:lang w:val="en-US" w:eastAsia="ru-RU"/>
                    </w:rPr>
                    <w:lastRenderedPageBreak/>
                    <w:t xml:space="preserve">- You will work in groups now. Open your textbooks, page 18, exercise 38. Look at the blackboard. The first line will fill in the first column of the </w:t>
                  </w:r>
                  <w:proofErr w:type="gramStart"/>
                  <w:r w:rsidRPr="00A50D0E">
                    <w:rPr>
                      <w:rFonts w:ascii="Times New Roman" w:eastAsia="Times New Roman" w:hAnsi="Times New Roman" w:cs="Times New Roman"/>
                      <w:sz w:val="28"/>
                      <w:szCs w:val="28"/>
                      <w:lang w:val="en-US" w:eastAsia="ru-RU"/>
                    </w:rPr>
                    <w:t>table,</w:t>
                  </w:r>
                  <w:proofErr w:type="gramEnd"/>
                  <w:r w:rsidRPr="00A50D0E">
                    <w:rPr>
                      <w:rFonts w:ascii="Times New Roman" w:eastAsia="Times New Roman" w:hAnsi="Times New Roman" w:cs="Times New Roman"/>
                      <w:sz w:val="28"/>
                      <w:szCs w:val="28"/>
                      <w:lang w:val="en-US" w:eastAsia="ru-RU"/>
                    </w:rPr>
                    <w:t xml:space="preserve"> the second will fill in the second column, the third – the third column. You have five minutes to complete the table. (5 minutes)</w:t>
                  </w:r>
                  <w:r w:rsidRPr="00A50D0E">
                    <w:rPr>
                      <w:rFonts w:ascii="Times New Roman" w:eastAsia="Times New Roman" w:hAnsi="Times New Roman" w:cs="Times New Roman"/>
                      <w:sz w:val="28"/>
                      <w:szCs w:val="28"/>
                      <w:lang w:val="en-US" w:eastAsia="ru-RU"/>
                    </w:rPr>
                    <w:br/>
                    <w:t>(</w:t>
                  </w:r>
                  <w:r w:rsidRPr="00A50D0E">
                    <w:rPr>
                      <w:rFonts w:ascii="Times New Roman" w:eastAsia="Times New Roman" w:hAnsi="Times New Roman" w:cs="Times New Roman"/>
                      <w:sz w:val="28"/>
                      <w:szCs w:val="28"/>
                      <w:lang w:eastAsia="ru-RU"/>
                    </w:rPr>
                    <w:t>Учащиеся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делятся</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на</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группы</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обсуждают</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заполнение</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таблицы</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у</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доски</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заполняют</w:t>
                  </w:r>
                  <w:r w:rsidRPr="00A50D0E">
                    <w:rPr>
                      <w:rFonts w:ascii="Times New Roman" w:eastAsia="Times New Roman" w:hAnsi="Times New Roman" w:cs="Times New Roman"/>
                      <w:sz w:val="28"/>
                      <w:szCs w:val="28"/>
                      <w:lang w:val="en-US" w:eastAsia="ru-RU"/>
                    </w:rPr>
                    <w:t xml:space="preserve"> </w:t>
                  </w:r>
                  <w:r w:rsidRPr="00A50D0E">
                    <w:rPr>
                      <w:rFonts w:ascii="Times New Roman" w:eastAsia="Times New Roman" w:hAnsi="Times New Roman" w:cs="Times New Roman"/>
                      <w:sz w:val="28"/>
                      <w:szCs w:val="28"/>
                      <w:lang w:eastAsia="ru-RU"/>
                    </w:rPr>
                    <w:t>её</w:t>
                  </w:r>
                  <w:r w:rsidRPr="00A50D0E">
                    <w:rPr>
                      <w:rFonts w:ascii="Times New Roman" w:eastAsia="Times New Roman" w:hAnsi="Times New Roman" w:cs="Times New Roman"/>
                      <w:sz w:val="28"/>
                      <w:szCs w:val="28"/>
                      <w:lang w:val="en-US" w:eastAsia="ru-RU"/>
                    </w:rPr>
                    <w:t xml:space="preserve">, </w:t>
                  </w:r>
                  <w:proofErr w:type="spellStart"/>
                  <w:r w:rsidRPr="00A50D0E">
                    <w:rPr>
                      <w:rFonts w:ascii="Times New Roman" w:eastAsia="Times New Roman" w:hAnsi="Times New Roman" w:cs="Times New Roman"/>
                      <w:sz w:val="28"/>
                      <w:szCs w:val="28"/>
                      <w:lang w:eastAsia="ru-RU"/>
                    </w:rPr>
                    <w:t>упр</w:t>
                  </w:r>
                  <w:proofErr w:type="spellEnd"/>
                  <w:r w:rsidRPr="00A50D0E">
                    <w:rPr>
                      <w:rFonts w:ascii="Times New Roman" w:eastAsia="Times New Roman" w:hAnsi="Times New Roman" w:cs="Times New Roman"/>
                      <w:sz w:val="28"/>
                      <w:szCs w:val="28"/>
                      <w:lang w:val="en-US" w:eastAsia="ru-RU"/>
                    </w:rPr>
                    <w:t xml:space="preserve">. 38, </w:t>
                  </w:r>
                  <w:r w:rsidRPr="00A50D0E">
                    <w:rPr>
                      <w:rFonts w:ascii="Times New Roman" w:eastAsia="Times New Roman" w:hAnsi="Times New Roman" w:cs="Times New Roman"/>
                      <w:sz w:val="28"/>
                      <w:szCs w:val="28"/>
                      <w:lang w:eastAsia="ru-RU"/>
                    </w:rPr>
                    <w:t>с</w:t>
                  </w:r>
                  <w:r w:rsidRPr="00A50D0E">
                    <w:rPr>
                      <w:rFonts w:ascii="Times New Roman" w:eastAsia="Times New Roman" w:hAnsi="Times New Roman" w:cs="Times New Roman"/>
                      <w:sz w:val="28"/>
                      <w:szCs w:val="28"/>
                      <w:lang w:val="en-US" w:eastAsia="ru-RU"/>
                    </w:rPr>
                    <w:t>. 18.).</w:t>
                  </w:r>
                  <w:r w:rsidRPr="00A50D0E">
                    <w:rPr>
                      <w:rFonts w:ascii="Times New Roman" w:eastAsia="Times New Roman" w:hAnsi="Times New Roman" w:cs="Times New Roman"/>
                      <w:sz w:val="28"/>
                      <w:szCs w:val="28"/>
                      <w:lang w:val="en-US" w:eastAsia="ru-RU"/>
                    </w:rPr>
                    <w:br/>
                    <w:t xml:space="preserve">- Your time is up. </w:t>
                  </w:r>
                  <w:proofErr w:type="spellStart"/>
                  <w:r w:rsidRPr="00A50D0E">
                    <w:rPr>
                      <w:rFonts w:ascii="Times New Roman" w:eastAsia="Times New Roman" w:hAnsi="Times New Roman" w:cs="Times New Roman"/>
                      <w:sz w:val="28"/>
                      <w:szCs w:val="28"/>
                      <w:lang w:eastAsia="ru-RU"/>
                    </w:rPr>
                    <w:t>Share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your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ideas</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please</w:t>
                  </w:r>
                  <w:proofErr w:type="spellEnd"/>
                  <w:r w:rsidRPr="00A50D0E">
                    <w:rPr>
                      <w:rFonts w:ascii="Times New Roman" w:eastAsia="Times New Roman" w:hAnsi="Times New Roman" w:cs="Times New Roman"/>
                      <w:sz w:val="28"/>
                      <w:szCs w:val="28"/>
                      <w:lang w:eastAsia="ru-RU"/>
                    </w:rPr>
                    <w:t>.</w:t>
                  </w:r>
                  <w:r w:rsidRPr="00A50D0E">
                    <w:rPr>
                      <w:rFonts w:ascii="Times New Roman" w:eastAsia="Times New Roman" w:hAnsi="Times New Roman" w:cs="Times New Roman"/>
                      <w:sz w:val="28"/>
                      <w:szCs w:val="28"/>
                      <w:lang w:eastAsia="ru-RU"/>
                    </w:rPr>
                    <w:br/>
                    <w:t>(Учащиеся зачитывают свои идеи). (10 минут)</w:t>
                  </w:r>
                </w:p>
                <w:p w:rsidR="004B5706" w:rsidRDefault="00A50D0E" w:rsidP="00C707F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br/>
                    <w:t>VII</w:t>
                  </w:r>
                  <w:r w:rsidRPr="00A50D0E">
                    <w:rPr>
                      <w:rFonts w:ascii="Times New Roman" w:eastAsia="Times New Roman" w:hAnsi="Times New Roman" w:cs="Times New Roman"/>
                      <w:b/>
                      <w:sz w:val="28"/>
                      <w:szCs w:val="28"/>
                      <w:lang w:eastAsia="ru-RU"/>
                    </w:rPr>
                    <w:t>. Домашнее</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задание</w:t>
                  </w:r>
                  <w:r w:rsidRPr="00A50D0E">
                    <w:rPr>
                      <w:rFonts w:ascii="Times New Roman" w:eastAsia="Times New Roman" w:hAnsi="Times New Roman" w:cs="Times New Roman"/>
                      <w:sz w:val="28"/>
                      <w:szCs w:val="28"/>
                      <w:lang w:val="en-US" w:eastAsia="ru-RU"/>
                    </w:rPr>
                    <w:br/>
                    <w:t>Write down your home task. You are to write the story about your summer holidays.</w:t>
                  </w:r>
                </w:p>
                <w:p w:rsidR="00A50D0E" w:rsidRPr="00A50D0E" w:rsidRDefault="00A50D0E" w:rsidP="00C707F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val="en-US" w:eastAsia="ru-RU"/>
                    </w:rPr>
                    <w:br/>
                    <w:t>VIII.</w:t>
                  </w:r>
                  <w:r w:rsidRPr="00A50D0E">
                    <w:rPr>
                      <w:rFonts w:ascii="Times New Roman" w:eastAsia="Times New Roman" w:hAnsi="Times New Roman" w:cs="Times New Roman"/>
                      <w:b/>
                      <w:sz w:val="28"/>
                      <w:szCs w:val="28"/>
                      <w:lang w:eastAsia="ru-RU"/>
                    </w:rPr>
                    <w:t>Подведение</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итогов</w:t>
                  </w:r>
                  <w:r w:rsidRPr="00A50D0E">
                    <w:rPr>
                      <w:rFonts w:ascii="Times New Roman" w:eastAsia="Times New Roman" w:hAnsi="Times New Roman" w:cs="Times New Roman"/>
                      <w:b/>
                      <w:sz w:val="28"/>
                      <w:szCs w:val="28"/>
                      <w:lang w:val="en-US" w:eastAsia="ru-RU"/>
                    </w:rPr>
                    <w:t xml:space="preserve"> </w:t>
                  </w:r>
                  <w:r w:rsidRPr="00A50D0E">
                    <w:rPr>
                      <w:rFonts w:ascii="Times New Roman" w:eastAsia="Times New Roman" w:hAnsi="Times New Roman" w:cs="Times New Roman"/>
                      <w:b/>
                      <w:sz w:val="28"/>
                      <w:szCs w:val="28"/>
                      <w:lang w:eastAsia="ru-RU"/>
                    </w:rPr>
                    <w:t>урока</w:t>
                  </w:r>
                  <w:r w:rsidRPr="00A50D0E">
                    <w:rPr>
                      <w:rFonts w:ascii="Times New Roman" w:eastAsia="Times New Roman" w:hAnsi="Times New Roman" w:cs="Times New Roman"/>
                      <w:b/>
                      <w:sz w:val="28"/>
                      <w:szCs w:val="28"/>
                      <w:lang w:val="en-US" w:eastAsia="ru-RU"/>
                    </w:rPr>
                    <w:t>,</w:t>
                  </w:r>
                  <w:r w:rsidRPr="004B5706">
                    <w:rPr>
                      <w:rFonts w:ascii="Times New Roman" w:eastAsia="Times New Roman" w:hAnsi="Times New Roman" w:cs="Times New Roman"/>
                      <w:b/>
                      <w:sz w:val="28"/>
                      <w:szCs w:val="28"/>
                      <w:lang w:val="en-US" w:eastAsia="ru-RU"/>
                    </w:rPr>
                    <w:t> </w:t>
                  </w:r>
                  <w:hyperlink r:id="rId6" w:history="1">
                    <w:r w:rsidRPr="004B5706">
                      <w:rPr>
                        <w:rFonts w:ascii="Times New Roman" w:eastAsia="Times New Roman" w:hAnsi="Times New Roman" w:cs="Times New Roman"/>
                        <w:b/>
                        <w:sz w:val="28"/>
                        <w:szCs w:val="28"/>
                        <w:lang w:eastAsia="ru-RU"/>
                      </w:rPr>
                      <w:t>рефлексия</w:t>
                    </w:r>
                  </w:hyperlink>
                  <w:r w:rsidRPr="00A50D0E">
                    <w:rPr>
                      <w:rFonts w:ascii="Times New Roman" w:eastAsia="Times New Roman" w:hAnsi="Times New Roman" w:cs="Times New Roman"/>
                      <w:sz w:val="28"/>
                      <w:szCs w:val="28"/>
                      <w:lang w:val="en-US" w:eastAsia="ru-RU"/>
                    </w:rPr>
                    <w:br/>
                    <w:t>-Attention, please my dear boys and girls! We are going to listen to the song about holidays. This song will help you to think about your future winter holidays and make plans for them.</w:t>
                  </w:r>
                  <w:r w:rsidRPr="00A50D0E">
                    <w:rPr>
                      <w:rFonts w:ascii="Times New Roman" w:eastAsia="Times New Roman" w:hAnsi="Times New Roman" w:cs="Times New Roman"/>
                      <w:sz w:val="28"/>
                      <w:szCs w:val="28"/>
                      <w:lang w:val="en-US" w:eastAsia="ru-RU"/>
                    </w:rPr>
                    <w:br/>
                  </w:r>
                  <w:proofErr w:type="gramStart"/>
                  <w:r w:rsidRPr="00A50D0E">
                    <w:rPr>
                      <w:rFonts w:ascii="Times New Roman" w:eastAsia="Times New Roman" w:hAnsi="Times New Roman" w:cs="Times New Roman"/>
                      <w:sz w:val="28"/>
                      <w:szCs w:val="28"/>
                      <w:lang w:eastAsia="ru-RU"/>
                    </w:rPr>
                    <w:t>Обучающимся</w:t>
                  </w:r>
                  <w:proofErr w:type="gramEnd"/>
                  <w:r w:rsidRPr="00A50D0E">
                    <w:rPr>
                      <w:rFonts w:ascii="Times New Roman" w:eastAsia="Times New Roman" w:hAnsi="Times New Roman" w:cs="Times New Roman"/>
                      <w:sz w:val="28"/>
                      <w:szCs w:val="28"/>
                      <w:lang w:eastAsia="ru-RU"/>
                    </w:rPr>
                    <w:t xml:space="preserve"> предлагается прослушать песню (4 минуты).</w:t>
                  </w:r>
                </w:p>
                <w:p w:rsidR="00A50D0E" w:rsidRPr="004B5706" w:rsidRDefault="00A50D0E" w:rsidP="00C707F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xml:space="preserve">- I </w:t>
                  </w:r>
                  <w:proofErr w:type="spellStart"/>
                  <w:r w:rsidRPr="00A50D0E">
                    <w:rPr>
                      <w:rFonts w:ascii="Times New Roman" w:eastAsia="Times New Roman" w:hAnsi="Times New Roman" w:cs="Times New Roman"/>
                      <w:sz w:val="28"/>
                      <w:szCs w:val="28"/>
                      <w:lang w:eastAsia="ru-RU"/>
                    </w:rPr>
                    <w:t>gave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you</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merry</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and</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sad</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smiles</w:t>
                  </w:r>
                  <w:proofErr w:type="spellEnd"/>
                  <w:r w:rsidRPr="00A50D0E">
                    <w:rPr>
                      <w:rFonts w:ascii="Times New Roman" w:eastAsia="Times New Roman" w:hAnsi="Times New Roman" w:cs="Times New Roman"/>
                      <w:sz w:val="28"/>
                      <w:szCs w:val="28"/>
                      <w:lang w:eastAsia="ru-RU"/>
                    </w:rPr>
                    <w:t xml:space="preserve">. </w:t>
                  </w:r>
                  <w:r w:rsidRPr="00A50D0E">
                    <w:rPr>
                      <w:rFonts w:ascii="Times New Roman" w:eastAsia="Times New Roman" w:hAnsi="Times New Roman" w:cs="Times New Roman"/>
                      <w:sz w:val="28"/>
                      <w:szCs w:val="28"/>
                      <w:lang w:val="en-US" w:eastAsia="ru-RU"/>
                    </w:rPr>
                    <w:t xml:space="preserve">Tell me, please, what is your mood now? </w:t>
                  </w:r>
                  <w:proofErr w:type="spellStart"/>
                  <w:r w:rsidRPr="00A50D0E">
                    <w:rPr>
                      <w:rFonts w:ascii="Times New Roman" w:eastAsia="Times New Roman" w:hAnsi="Times New Roman" w:cs="Times New Roman"/>
                      <w:sz w:val="28"/>
                      <w:szCs w:val="28"/>
                      <w:lang w:eastAsia="ru-RU"/>
                    </w:rPr>
                    <w:t>Show</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me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the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sad</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or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the</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merry</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smile</w:t>
                  </w:r>
                  <w:proofErr w:type="spellEnd"/>
                  <w:r w:rsidRPr="00A50D0E">
                    <w:rPr>
                      <w:rFonts w:ascii="Times New Roman" w:eastAsia="Times New Roman" w:hAnsi="Times New Roman" w:cs="Times New Roman"/>
                      <w:sz w:val="28"/>
                      <w:szCs w:val="28"/>
                      <w:lang w:eastAsia="ru-RU"/>
                    </w:rPr>
                    <w:t>.</w:t>
                  </w:r>
                  <w:r w:rsidRPr="00A50D0E">
                    <w:rPr>
                      <w:rFonts w:ascii="Times New Roman" w:eastAsia="Times New Roman" w:hAnsi="Times New Roman" w:cs="Times New Roman"/>
                      <w:sz w:val="28"/>
                      <w:szCs w:val="28"/>
                      <w:lang w:eastAsia="ru-RU"/>
                    </w:rPr>
                    <w:br/>
                    <w:t>Учитель раздает учащимся веселые и грустные рожицы и предлагает оценить свою работу на уроке.</w:t>
                  </w:r>
                  <w:r w:rsidRPr="00A50D0E">
                    <w:rPr>
                      <w:rFonts w:ascii="Times New Roman" w:eastAsia="Times New Roman" w:hAnsi="Times New Roman" w:cs="Times New Roman"/>
                      <w:sz w:val="28"/>
                      <w:szCs w:val="28"/>
                      <w:lang w:eastAsia="ru-RU"/>
                    </w:rPr>
                    <w:br/>
                    <w:t xml:space="preserve">- </w:t>
                  </w:r>
                  <w:proofErr w:type="spellStart"/>
                  <w:r w:rsidRPr="00A50D0E">
                    <w:rPr>
                      <w:rFonts w:ascii="Times New Roman" w:eastAsia="Times New Roman" w:hAnsi="Times New Roman" w:cs="Times New Roman"/>
                      <w:sz w:val="28"/>
                      <w:szCs w:val="28"/>
                      <w:lang w:eastAsia="ru-RU"/>
                    </w:rPr>
                    <w:t>Our</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lesson</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is</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over</w:t>
                  </w:r>
                  <w:proofErr w:type="spellEnd"/>
                  <w:r w:rsidRPr="00A50D0E">
                    <w:rPr>
                      <w:rFonts w:ascii="Times New Roman" w:eastAsia="Times New Roman" w:hAnsi="Times New Roman" w:cs="Times New Roman"/>
                      <w:sz w:val="28"/>
                      <w:szCs w:val="28"/>
                      <w:lang w:eastAsia="ru-RU"/>
                    </w:rPr>
                    <w:t xml:space="preserve">. </w:t>
                  </w:r>
                  <w:r w:rsidRPr="00A50D0E">
                    <w:rPr>
                      <w:rFonts w:ascii="Times New Roman" w:eastAsia="Times New Roman" w:hAnsi="Times New Roman" w:cs="Times New Roman"/>
                      <w:sz w:val="28"/>
                      <w:szCs w:val="28"/>
                      <w:lang w:val="en-US" w:eastAsia="ru-RU"/>
                    </w:rPr>
                    <w:t>Thank you for the work.</w:t>
                  </w:r>
                  <w:r w:rsidRPr="00A50D0E">
                    <w:rPr>
                      <w:rFonts w:ascii="Times New Roman" w:eastAsia="Times New Roman" w:hAnsi="Times New Roman" w:cs="Times New Roman"/>
                      <w:sz w:val="28"/>
                      <w:szCs w:val="28"/>
                      <w:lang w:val="en-US" w:eastAsia="ru-RU"/>
                    </w:rPr>
                    <w:br/>
                    <w:t xml:space="preserve">Good-bye, boys! Good-bye, girls! </w:t>
                  </w:r>
                  <w:r w:rsidRPr="00A50D0E">
                    <w:rPr>
                      <w:rFonts w:ascii="Times New Roman" w:eastAsia="Times New Roman" w:hAnsi="Times New Roman" w:cs="Times New Roman"/>
                      <w:sz w:val="28"/>
                      <w:szCs w:val="28"/>
                      <w:lang w:eastAsia="ru-RU"/>
                    </w:rPr>
                    <w:t>(5 минут)</w:t>
                  </w: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A50D0E" w:rsidRPr="004B5706" w:rsidRDefault="00A50D0E" w:rsidP="007D3030">
                  <w:pPr>
                    <w:spacing w:after="0" w:line="315" w:lineRule="atLeast"/>
                    <w:jc w:val="both"/>
                    <w:rPr>
                      <w:rFonts w:ascii="Times New Roman" w:eastAsia="Times New Roman" w:hAnsi="Times New Roman" w:cs="Times New Roman"/>
                      <w:sz w:val="28"/>
                      <w:szCs w:val="28"/>
                      <w:lang w:eastAsia="ru-RU"/>
                    </w:rPr>
                  </w:pPr>
                </w:p>
                <w:p w:rsidR="004B5706" w:rsidRPr="004B5706"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Pr="004B5706" w:rsidRDefault="004B5706" w:rsidP="007D3030">
                  <w:pPr>
                    <w:spacing w:after="0" w:line="315" w:lineRule="atLeast"/>
                    <w:jc w:val="both"/>
                    <w:rPr>
                      <w:rFonts w:ascii="Times New Roman" w:eastAsia="Times New Roman" w:hAnsi="Times New Roman" w:cs="Times New Roman"/>
                      <w:sz w:val="28"/>
                      <w:szCs w:val="28"/>
                      <w:lang w:eastAsia="ru-RU"/>
                    </w:rPr>
                  </w:pPr>
                </w:p>
                <w:p w:rsidR="00C707F9" w:rsidRDefault="00C707F9" w:rsidP="00D754C9">
                  <w:pPr>
                    <w:pStyle w:val="a3"/>
                    <w:shd w:val="clear" w:color="auto" w:fill="FFFFFF"/>
                    <w:spacing w:line="317" w:lineRule="atLeast"/>
                    <w:rPr>
                      <w:rFonts w:eastAsia="Batang"/>
                      <w:bCs/>
                      <w:sz w:val="28"/>
                      <w:szCs w:val="28"/>
                      <w:shd w:val="clear" w:color="auto" w:fill="FFFFFF"/>
                    </w:rPr>
                  </w:pPr>
                </w:p>
                <w:p w:rsidR="007D3030" w:rsidRPr="004B5706" w:rsidRDefault="007D3030" w:rsidP="00D754C9">
                  <w:pPr>
                    <w:pStyle w:val="a3"/>
                    <w:shd w:val="clear" w:color="auto" w:fill="FFFFFF"/>
                    <w:spacing w:line="317" w:lineRule="atLeast"/>
                    <w:rPr>
                      <w:rFonts w:eastAsia="Batang"/>
                      <w:bCs/>
                      <w:sz w:val="28"/>
                      <w:szCs w:val="28"/>
                      <w:shd w:val="clear" w:color="auto" w:fill="FFFFFF"/>
                    </w:rPr>
                  </w:pPr>
                  <w:r w:rsidRPr="004B5706">
                    <w:rPr>
                      <w:rFonts w:eastAsia="Batang"/>
                      <w:bCs/>
                      <w:sz w:val="28"/>
                      <w:szCs w:val="28"/>
                      <w:shd w:val="clear" w:color="auto" w:fill="FFFFFF"/>
                    </w:rPr>
                    <w:lastRenderedPageBreak/>
                    <w:t>МУНИЦИПАЛЬНОЕ КАЗЁННОЕ ОБЩЕОБРАЗОВАТЕЛЬНОЕ УЧРЕЖДЕНИЕ</w:t>
                  </w:r>
                </w:p>
                <w:p w:rsidR="007D3030" w:rsidRPr="004B5706" w:rsidRDefault="007D3030" w:rsidP="00D754C9">
                  <w:pPr>
                    <w:pStyle w:val="a3"/>
                    <w:shd w:val="clear" w:color="auto" w:fill="FFFFFF"/>
                    <w:spacing w:line="317" w:lineRule="atLeast"/>
                    <w:jc w:val="center"/>
                    <w:rPr>
                      <w:rFonts w:eastAsia="Batang"/>
                      <w:bCs/>
                      <w:sz w:val="28"/>
                      <w:szCs w:val="28"/>
                      <w:shd w:val="clear" w:color="auto" w:fill="FFFFFF"/>
                    </w:rPr>
                  </w:pPr>
                  <w:r w:rsidRPr="004B5706">
                    <w:rPr>
                      <w:rFonts w:eastAsia="Batang"/>
                      <w:bCs/>
                      <w:sz w:val="28"/>
                      <w:szCs w:val="28"/>
                      <w:shd w:val="clear" w:color="auto" w:fill="FFFFFF"/>
                    </w:rPr>
                    <w:t>НОВОПАВШИНСКАЯ ОСНОВНАЯ ОБЩЕОБРАЗОВАТЕЛЬНАЯ ШКОЛА</w:t>
                  </w:r>
                </w:p>
                <w:p w:rsidR="004B5706" w:rsidRPr="004B5706" w:rsidRDefault="007D3030" w:rsidP="00D754C9">
                  <w:pPr>
                    <w:spacing w:after="0" w:line="315" w:lineRule="atLeast"/>
                    <w:jc w:val="center"/>
                    <w:rPr>
                      <w:rFonts w:ascii="Times New Roman" w:eastAsia="Times New Roman" w:hAnsi="Times New Roman" w:cs="Times New Roman"/>
                      <w:sz w:val="28"/>
                      <w:szCs w:val="28"/>
                      <w:lang w:eastAsia="ru-RU"/>
                    </w:rPr>
                  </w:pPr>
                  <w:r w:rsidRPr="004B5706">
                    <w:rPr>
                      <w:rFonts w:eastAsia="Batang"/>
                      <w:bCs/>
                      <w:sz w:val="28"/>
                      <w:szCs w:val="28"/>
                      <w:shd w:val="clear" w:color="auto" w:fill="FFFFFF"/>
                    </w:rPr>
                    <w:t>МУНИЦИПАЛЬНОГО ОБРАЗОВАНИЯ ДУБЕНСКИЙ РАЙОН</w:t>
                  </w:r>
                </w:p>
                <w:p w:rsidR="00A50D0E" w:rsidRDefault="00A50D0E" w:rsidP="00D754C9">
                  <w:pPr>
                    <w:spacing w:after="0" w:line="315" w:lineRule="atLeast"/>
                    <w:jc w:val="center"/>
                    <w:rPr>
                      <w:rFonts w:ascii="Times New Roman" w:eastAsia="Times New Roman" w:hAnsi="Times New Roman" w:cs="Times New Roman"/>
                      <w:sz w:val="28"/>
                      <w:szCs w:val="28"/>
                      <w:lang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7D3030" w:rsidRDefault="007D3030" w:rsidP="007D3030">
                  <w:pPr>
                    <w:spacing w:after="0" w:line="315" w:lineRule="atLeast"/>
                    <w:jc w:val="both"/>
                    <w:rPr>
                      <w:rFonts w:ascii="Times New Roman" w:eastAsia="Times New Roman" w:hAnsi="Times New Roman" w:cs="Times New Roman"/>
                      <w:sz w:val="28"/>
                      <w:szCs w:val="28"/>
                      <w:lang w:eastAsia="ru-RU"/>
                    </w:rPr>
                  </w:pPr>
                </w:p>
                <w:p w:rsidR="007D3030" w:rsidRPr="00C707F9" w:rsidRDefault="007D3030" w:rsidP="007D3030">
                  <w:pPr>
                    <w:spacing w:after="0" w:line="315" w:lineRule="atLeast"/>
                    <w:jc w:val="both"/>
                    <w:rPr>
                      <w:rFonts w:ascii="Times New Roman" w:eastAsia="Times New Roman" w:hAnsi="Times New Roman" w:cs="Times New Roman"/>
                      <w:sz w:val="36"/>
                      <w:szCs w:val="36"/>
                      <w:lang w:eastAsia="ru-RU"/>
                    </w:rPr>
                  </w:pPr>
                </w:p>
                <w:p w:rsidR="007D3030" w:rsidRPr="00C707F9" w:rsidRDefault="007D3030" w:rsidP="00D754C9">
                  <w:pPr>
                    <w:spacing w:after="0" w:line="315" w:lineRule="atLeast"/>
                    <w:jc w:val="center"/>
                    <w:rPr>
                      <w:rFonts w:ascii="Times New Roman" w:eastAsia="Times New Roman" w:hAnsi="Times New Roman" w:cs="Times New Roman"/>
                      <w:b/>
                      <w:sz w:val="36"/>
                      <w:szCs w:val="36"/>
                      <w:lang w:eastAsia="ru-RU"/>
                    </w:rPr>
                  </w:pPr>
                  <w:r w:rsidRPr="00C707F9">
                    <w:rPr>
                      <w:rFonts w:ascii="Times New Roman" w:eastAsia="Times New Roman" w:hAnsi="Times New Roman" w:cs="Times New Roman"/>
                      <w:b/>
                      <w:sz w:val="36"/>
                      <w:szCs w:val="36"/>
                      <w:lang w:eastAsia="ru-RU"/>
                    </w:rPr>
                    <w:t>САМОАНАЛИЗ</w:t>
                  </w:r>
                </w:p>
                <w:p w:rsidR="007D3030" w:rsidRPr="00C707F9" w:rsidRDefault="007D3030" w:rsidP="00D754C9">
                  <w:pPr>
                    <w:spacing w:after="0" w:line="315" w:lineRule="atLeast"/>
                    <w:jc w:val="center"/>
                    <w:rPr>
                      <w:rFonts w:ascii="Times New Roman" w:eastAsia="Times New Roman" w:hAnsi="Times New Roman" w:cs="Times New Roman"/>
                      <w:b/>
                      <w:sz w:val="36"/>
                      <w:szCs w:val="36"/>
                      <w:lang w:eastAsia="ru-RU"/>
                    </w:rPr>
                  </w:pPr>
                  <w:r w:rsidRPr="00C707F9">
                    <w:rPr>
                      <w:rFonts w:ascii="Times New Roman" w:eastAsia="Times New Roman" w:hAnsi="Times New Roman" w:cs="Times New Roman"/>
                      <w:b/>
                      <w:sz w:val="36"/>
                      <w:szCs w:val="36"/>
                      <w:lang w:eastAsia="ru-RU"/>
                    </w:rPr>
                    <w:t>УРОКА АНГЛИЙСКОГО ЯЗЫКА</w:t>
                  </w:r>
                </w:p>
                <w:p w:rsidR="007D3030" w:rsidRPr="00C707F9" w:rsidRDefault="007D3030" w:rsidP="00D754C9">
                  <w:pPr>
                    <w:spacing w:after="0" w:line="315" w:lineRule="atLeast"/>
                    <w:jc w:val="center"/>
                    <w:rPr>
                      <w:rFonts w:ascii="Times New Roman" w:eastAsia="Times New Roman" w:hAnsi="Times New Roman" w:cs="Times New Roman"/>
                      <w:b/>
                      <w:sz w:val="36"/>
                      <w:szCs w:val="36"/>
                      <w:lang w:eastAsia="ru-RU"/>
                    </w:rPr>
                  </w:pPr>
                  <w:r w:rsidRPr="00C707F9">
                    <w:rPr>
                      <w:rFonts w:ascii="Times New Roman" w:eastAsia="Times New Roman" w:hAnsi="Times New Roman" w:cs="Times New Roman"/>
                      <w:b/>
                      <w:sz w:val="36"/>
                      <w:szCs w:val="36"/>
                      <w:lang w:eastAsia="ru-RU"/>
                    </w:rPr>
                    <w:t>в 5 классе</w:t>
                  </w:r>
                </w:p>
                <w:p w:rsidR="004B5706" w:rsidRPr="00C707F9" w:rsidRDefault="004B5706" w:rsidP="00D754C9">
                  <w:pPr>
                    <w:spacing w:after="0" w:line="315" w:lineRule="atLeast"/>
                    <w:jc w:val="center"/>
                    <w:rPr>
                      <w:rFonts w:ascii="Times New Roman" w:eastAsia="Times New Roman" w:hAnsi="Times New Roman" w:cs="Times New Roman"/>
                      <w:b/>
                      <w:sz w:val="36"/>
                      <w:szCs w:val="36"/>
                      <w:lang w:eastAsia="ru-RU"/>
                    </w:rPr>
                  </w:pPr>
                </w:p>
                <w:p w:rsidR="007D3030" w:rsidRPr="00C707F9" w:rsidRDefault="007D3030" w:rsidP="00D754C9">
                  <w:pPr>
                    <w:spacing w:after="0" w:line="315" w:lineRule="atLeast"/>
                    <w:jc w:val="center"/>
                    <w:rPr>
                      <w:rFonts w:ascii="Times New Roman" w:eastAsia="Times New Roman" w:hAnsi="Times New Roman" w:cs="Times New Roman"/>
                      <w:b/>
                      <w:sz w:val="36"/>
                      <w:szCs w:val="36"/>
                      <w:lang w:eastAsia="ru-RU"/>
                    </w:rPr>
                  </w:pPr>
                </w:p>
                <w:p w:rsidR="007D3030" w:rsidRPr="00C707F9" w:rsidRDefault="007D3030" w:rsidP="00D754C9">
                  <w:pPr>
                    <w:pStyle w:val="a3"/>
                    <w:shd w:val="clear" w:color="auto" w:fill="FFFFFF"/>
                    <w:spacing w:line="317" w:lineRule="atLeast"/>
                    <w:jc w:val="center"/>
                    <w:rPr>
                      <w:sz w:val="36"/>
                      <w:szCs w:val="36"/>
                      <w:lang w:val="en-US"/>
                    </w:rPr>
                  </w:pPr>
                  <w:r w:rsidRPr="00C707F9">
                    <w:rPr>
                      <w:b/>
                      <w:sz w:val="36"/>
                      <w:szCs w:val="36"/>
                    </w:rPr>
                    <w:t>по</w:t>
                  </w:r>
                  <w:r w:rsidRPr="00C707F9">
                    <w:rPr>
                      <w:b/>
                      <w:sz w:val="36"/>
                      <w:szCs w:val="36"/>
                      <w:lang w:val="en-US"/>
                    </w:rPr>
                    <w:t xml:space="preserve"> </w:t>
                  </w:r>
                  <w:r w:rsidRPr="00C707F9">
                    <w:rPr>
                      <w:b/>
                      <w:sz w:val="36"/>
                      <w:szCs w:val="36"/>
                    </w:rPr>
                    <w:t>теме</w:t>
                  </w:r>
                  <w:r w:rsidRPr="00C707F9">
                    <w:rPr>
                      <w:b/>
                      <w:bCs/>
                      <w:kern w:val="36"/>
                      <w:sz w:val="36"/>
                      <w:szCs w:val="36"/>
                      <w:lang w:val="en-US"/>
                    </w:rPr>
                    <w:t xml:space="preserve">  </w:t>
                  </w:r>
                  <w:r w:rsidRPr="00A50D0E">
                    <w:rPr>
                      <w:b/>
                      <w:bCs/>
                      <w:kern w:val="36"/>
                      <w:sz w:val="36"/>
                      <w:szCs w:val="36"/>
                      <w:lang w:val="en-US"/>
                    </w:rPr>
                    <w:t>«Talking about Holidays»</w:t>
                  </w:r>
                </w:p>
                <w:p w:rsidR="007D3030" w:rsidRPr="007D3030" w:rsidRDefault="007D3030" w:rsidP="007D3030">
                  <w:pPr>
                    <w:spacing w:after="0" w:line="315" w:lineRule="atLeast"/>
                    <w:jc w:val="both"/>
                    <w:rPr>
                      <w:rFonts w:ascii="Times New Roman" w:eastAsia="Times New Roman" w:hAnsi="Times New Roman" w:cs="Times New Roman"/>
                      <w:sz w:val="28"/>
                      <w:szCs w:val="28"/>
                      <w:lang w:val="en-US" w:eastAsia="ru-RU"/>
                    </w:rPr>
                  </w:pPr>
                </w:p>
                <w:p w:rsidR="007D3030" w:rsidRPr="007D3030" w:rsidRDefault="007D3030"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Pr="007D3030" w:rsidRDefault="004B5706" w:rsidP="007D3030">
                  <w:pPr>
                    <w:spacing w:after="0" w:line="315" w:lineRule="atLeast"/>
                    <w:jc w:val="both"/>
                    <w:rPr>
                      <w:rFonts w:ascii="Times New Roman" w:eastAsia="Times New Roman" w:hAnsi="Times New Roman" w:cs="Times New Roman"/>
                      <w:sz w:val="28"/>
                      <w:szCs w:val="28"/>
                      <w:lang w:val="en-US"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D754C9" w:rsidRDefault="00D754C9" w:rsidP="007D3030">
                  <w:pPr>
                    <w:spacing w:after="0" w:line="315" w:lineRule="atLeast"/>
                    <w:jc w:val="both"/>
                    <w:rPr>
                      <w:rFonts w:ascii="Times New Roman" w:eastAsia="Times New Roman" w:hAnsi="Times New Roman" w:cs="Times New Roman"/>
                      <w:sz w:val="28"/>
                      <w:szCs w:val="28"/>
                      <w:lang w:eastAsia="ru-RU"/>
                    </w:rPr>
                  </w:pPr>
                </w:p>
                <w:p w:rsidR="00D754C9" w:rsidRDefault="00D754C9" w:rsidP="007D3030">
                  <w:pPr>
                    <w:spacing w:after="0" w:line="315" w:lineRule="atLeast"/>
                    <w:jc w:val="both"/>
                    <w:rPr>
                      <w:rFonts w:ascii="Times New Roman" w:eastAsia="Times New Roman" w:hAnsi="Times New Roman" w:cs="Times New Roman"/>
                      <w:sz w:val="28"/>
                      <w:szCs w:val="28"/>
                      <w:lang w:eastAsia="ru-RU"/>
                    </w:rPr>
                  </w:pPr>
                </w:p>
                <w:p w:rsidR="00D754C9" w:rsidRPr="00D754C9" w:rsidRDefault="00D754C9" w:rsidP="007D3030">
                  <w:pPr>
                    <w:spacing w:after="0" w:line="315" w:lineRule="atLeast"/>
                    <w:jc w:val="both"/>
                    <w:rPr>
                      <w:rFonts w:ascii="Times New Roman" w:eastAsia="Times New Roman" w:hAnsi="Times New Roman" w:cs="Times New Roman"/>
                      <w:sz w:val="28"/>
                      <w:szCs w:val="28"/>
                      <w:lang w:eastAsia="ru-RU"/>
                    </w:rPr>
                  </w:pPr>
                </w:p>
                <w:p w:rsidR="004B5706" w:rsidRDefault="004B5706" w:rsidP="007D3030">
                  <w:pPr>
                    <w:spacing w:after="0" w:line="315" w:lineRule="atLeast"/>
                    <w:jc w:val="both"/>
                    <w:rPr>
                      <w:rFonts w:ascii="Times New Roman" w:eastAsia="Times New Roman" w:hAnsi="Times New Roman" w:cs="Times New Roman"/>
                      <w:sz w:val="28"/>
                      <w:szCs w:val="28"/>
                      <w:lang w:eastAsia="ru-RU"/>
                    </w:rPr>
                  </w:pPr>
                </w:p>
                <w:p w:rsidR="004B5706" w:rsidRDefault="007D3030" w:rsidP="00C707F9">
                  <w:pPr>
                    <w:pStyle w:val="a3"/>
                    <w:shd w:val="clear" w:color="auto" w:fill="FFFFFF"/>
                    <w:spacing w:line="317" w:lineRule="atLeast"/>
                    <w:jc w:val="center"/>
                    <w:rPr>
                      <w:bCs/>
                      <w:sz w:val="32"/>
                      <w:szCs w:val="32"/>
                      <w:shd w:val="clear" w:color="auto" w:fill="FFFFFF"/>
                    </w:rPr>
                  </w:pPr>
                  <w:r w:rsidRPr="004B5706">
                    <w:rPr>
                      <w:bCs/>
                      <w:sz w:val="32"/>
                      <w:szCs w:val="32"/>
                      <w:shd w:val="clear" w:color="auto" w:fill="FFFFFF"/>
                    </w:rPr>
                    <w:t>Подготовила учитель высшей категории Титова Людмила Михайловна</w:t>
                  </w:r>
                </w:p>
                <w:p w:rsidR="00D754C9" w:rsidRPr="00A50D0E" w:rsidRDefault="00D754C9" w:rsidP="00D754C9">
                  <w:pPr>
                    <w:pStyle w:val="a3"/>
                    <w:shd w:val="clear" w:color="auto" w:fill="FFFFFF"/>
                    <w:spacing w:line="317" w:lineRule="atLeast"/>
                    <w:rPr>
                      <w:bCs/>
                      <w:sz w:val="32"/>
                      <w:szCs w:val="32"/>
                      <w:shd w:val="clear" w:color="auto" w:fill="FFFFFF"/>
                    </w:rPr>
                  </w:pPr>
                </w:p>
                <w:p w:rsidR="007D3030" w:rsidRDefault="007D3030" w:rsidP="007D3030">
                  <w:pPr>
                    <w:spacing w:after="0" w:line="315" w:lineRule="atLeast"/>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sz w:val="28"/>
                      <w:szCs w:val="28"/>
                      <w:lang w:eastAsia="ru-RU"/>
                    </w:rPr>
                    <w:t>2015г., 5кл., Английский язык, Тема:</w:t>
                  </w:r>
                  <w:r w:rsidRPr="007D3030">
                    <w:rPr>
                      <w:rFonts w:ascii="Times New Roman" w:eastAsia="Times New Roman" w:hAnsi="Times New Roman" w:cs="Times New Roman"/>
                      <w:b/>
                      <w:bCs/>
                      <w:kern w:val="36"/>
                      <w:sz w:val="36"/>
                      <w:szCs w:val="36"/>
                      <w:lang w:eastAsia="ru-RU"/>
                    </w:rPr>
                    <w:t xml:space="preserve"> </w:t>
                  </w:r>
                  <w:r w:rsidRPr="00A50D0E">
                    <w:rPr>
                      <w:rFonts w:ascii="Times New Roman" w:eastAsia="Times New Roman" w:hAnsi="Times New Roman" w:cs="Times New Roman"/>
                      <w:b/>
                      <w:bCs/>
                      <w:kern w:val="36"/>
                      <w:sz w:val="28"/>
                      <w:szCs w:val="28"/>
                      <w:lang w:eastAsia="ru-RU"/>
                    </w:rPr>
                    <w:t>«</w:t>
                  </w:r>
                  <w:r w:rsidRPr="00A50D0E">
                    <w:rPr>
                      <w:rFonts w:ascii="Times New Roman" w:eastAsia="Times New Roman" w:hAnsi="Times New Roman" w:cs="Times New Roman"/>
                      <w:b/>
                      <w:bCs/>
                      <w:kern w:val="36"/>
                      <w:sz w:val="28"/>
                      <w:szCs w:val="28"/>
                      <w:lang w:val="en-US" w:eastAsia="ru-RU"/>
                    </w:rPr>
                    <w:t>Talking</w:t>
                  </w:r>
                  <w:r w:rsidRPr="00A50D0E">
                    <w:rPr>
                      <w:rFonts w:ascii="Times New Roman" w:eastAsia="Times New Roman" w:hAnsi="Times New Roman" w:cs="Times New Roman"/>
                      <w:b/>
                      <w:bCs/>
                      <w:kern w:val="36"/>
                      <w:sz w:val="28"/>
                      <w:szCs w:val="28"/>
                      <w:lang w:eastAsia="ru-RU"/>
                    </w:rPr>
                    <w:t xml:space="preserve"> </w:t>
                  </w:r>
                  <w:r w:rsidRPr="00A50D0E">
                    <w:rPr>
                      <w:rFonts w:ascii="Times New Roman" w:eastAsia="Times New Roman" w:hAnsi="Times New Roman" w:cs="Times New Roman"/>
                      <w:b/>
                      <w:bCs/>
                      <w:kern w:val="36"/>
                      <w:sz w:val="28"/>
                      <w:szCs w:val="28"/>
                      <w:lang w:val="en-US" w:eastAsia="ru-RU"/>
                    </w:rPr>
                    <w:t>about</w:t>
                  </w:r>
                  <w:r w:rsidRPr="00A50D0E">
                    <w:rPr>
                      <w:rFonts w:ascii="Times New Roman" w:eastAsia="Times New Roman" w:hAnsi="Times New Roman" w:cs="Times New Roman"/>
                      <w:b/>
                      <w:bCs/>
                      <w:kern w:val="36"/>
                      <w:sz w:val="28"/>
                      <w:szCs w:val="28"/>
                      <w:lang w:eastAsia="ru-RU"/>
                    </w:rPr>
                    <w:t xml:space="preserve"> </w:t>
                  </w:r>
                  <w:r w:rsidRPr="00A50D0E">
                    <w:rPr>
                      <w:rFonts w:ascii="Times New Roman" w:eastAsia="Times New Roman" w:hAnsi="Times New Roman" w:cs="Times New Roman"/>
                      <w:b/>
                      <w:bCs/>
                      <w:kern w:val="36"/>
                      <w:sz w:val="28"/>
                      <w:szCs w:val="28"/>
                      <w:lang w:val="en-US" w:eastAsia="ru-RU"/>
                    </w:rPr>
                    <w:t>Holidays</w:t>
                  </w:r>
                  <w:r w:rsidRPr="00A50D0E">
                    <w:rPr>
                      <w:rFonts w:ascii="Times New Roman" w:eastAsia="Times New Roman" w:hAnsi="Times New Roman" w:cs="Times New Roman"/>
                      <w:b/>
                      <w:bCs/>
                      <w:kern w:val="36"/>
                      <w:sz w:val="28"/>
                      <w:szCs w:val="28"/>
                      <w:lang w:eastAsia="ru-RU"/>
                    </w:rPr>
                    <w:t>»</w:t>
                  </w:r>
                </w:p>
                <w:p w:rsidR="00D754C9" w:rsidRDefault="00A50D0E" w:rsidP="00D754C9">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br/>
                  </w:r>
                  <w:r w:rsidR="007D3030">
                    <w:rPr>
                      <w:rFonts w:ascii="Times New Roman" w:eastAsia="Times New Roman" w:hAnsi="Times New Roman" w:cs="Times New Roman"/>
                      <w:sz w:val="28"/>
                      <w:szCs w:val="28"/>
                      <w:lang w:eastAsia="ru-RU"/>
                    </w:rPr>
                    <w:t xml:space="preserve">   </w:t>
                  </w:r>
                  <w:r w:rsidRPr="00A50D0E">
                    <w:rPr>
                      <w:rFonts w:ascii="Times New Roman" w:eastAsia="Times New Roman" w:hAnsi="Times New Roman" w:cs="Times New Roman"/>
                      <w:sz w:val="28"/>
                      <w:szCs w:val="28"/>
                      <w:lang w:eastAsia="ru-RU"/>
                    </w:rPr>
                    <w:t>Данный урок является обобщающим в изучении темы «Разговор о каникулах» («</w:t>
                  </w:r>
                  <w:proofErr w:type="spellStart"/>
                  <w:r w:rsidRPr="00A50D0E">
                    <w:rPr>
                      <w:rFonts w:ascii="Times New Roman" w:eastAsia="Times New Roman" w:hAnsi="Times New Roman" w:cs="Times New Roman"/>
                      <w:sz w:val="28"/>
                      <w:szCs w:val="28"/>
                      <w:lang w:eastAsia="ru-RU"/>
                    </w:rPr>
                    <w:t>Talking</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about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holidays</w:t>
                  </w:r>
                  <w:proofErr w:type="spellEnd"/>
                  <w:r w:rsidRPr="00A50D0E">
                    <w:rPr>
                      <w:rFonts w:ascii="Times New Roman" w:eastAsia="Times New Roman" w:hAnsi="Times New Roman" w:cs="Times New Roman"/>
                      <w:sz w:val="28"/>
                      <w:szCs w:val="28"/>
                      <w:lang w:eastAsia="ru-RU"/>
                    </w:rPr>
                    <w:t xml:space="preserve">»). Предусмотрено неоднократное обращение к материалу предыдущих уроков в течение занятия, что позволяет обобщить и систематизировать знания и умения по данной теме. В начале урока я также актуализировала имеющиеся знания </w:t>
                  </w:r>
                  <w:proofErr w:type="gramStart"/>
                  <w:r w:rsidRPr="00A50D0E">
                    <w:rPr>
                      <w:rFonts w:ascii="Times New Roman" w:eastAsia="Times New Roman" w:hAnsi="Times New Roman" w:cs="Times New Roman"/>
                      <w:sz w:val="28"/>
                      <w:szCs w:val="28"/>
                      <w:lang w:eastAsia="ru-RU"/>
                    </w:rPr>
                    <w:t>обучающихся</w:t>
                  </w:r>
                  <w:proofErr w:type="gramEnd"/>
                  <w:r w:rsidRPr="00A50D0E">
                    <w:rPr>
                      <w:rFonts w:ascii="Times New Roman" w:eastAsia="Times New Roman" w:hAnsi="Times New Roman" w:cs="Times New Roman"/>
                      <w:sz w:val="28"/>
                      <w:szCs w:val="28"/>
                      <w:lang w:eastAsia="ru-RU"/>
                    </w:rPr>
                    <w:t>. Содержание данного урока работает на дальнейшее использование освоенного лексического материала не только в учебных ситуациях, но и в реальных жизненных.</w:t>
                  </w:r>
                  <w:r w:rsidRPr="00A50D0E">
                    <w:rPr>
                      <w:rFonts w:ascii="Times New Roman" w:eastAsia="Times New Roman" w:hAnsi="Times New Roman" w:cs="Times New Roman"/>
                      <w:sz w:val="28"/>
                      <w:szCs w:val="28"/>
                      <w:lang w:eastAsia="ru-RU"/>
                    </w:rPr>
                    <w:br/>
                    <w:t>Тип урока – повторение и закрепление материала.</w:t>
                  </w:r>
                  <w:r w:rsidRPr="00A50D0E">
                    <w:rPr>
                      <w:rFonts w:ascii="Times New Roman" w:eastAsia="Times New Roman" w:hAnsi="Times New Roman" w:cs="Times New Roman"/>
                      <w:sz w:val="28"/>
                      <w:szCs w:val="28"/>
                      <w:lang w:eastAsia="ru-RU"/>
                    </w:rPr>
                    <w:br/>
                    <w:t>Форма урока - эвристическая беседа, учебный диалог (методика постановки вопросов и их решение, метод обучения при помощи наводящих вопросов).</w:t>
                  </w:r>
                </w:p>
                <w:p w:rsidR="00D754C9" w:rsidRDefault="00A50D0E" w:rsidP="00D754C9">
                  <w:pPr>
                    <w:spacing w:after="0" w:line="315" w:lineRule="atLeast"/>
                    <w:rPr>
                      <w:rFonts w:ascii="Times New Roman" w:eastAsia="Times New Roman" w:hAnsi="Times New Roman" w:cs="Times New Roman"/>
                      <w:sz w:val="28"/>
                      <w:szCs w:val="28"/>
                      <w:lang w:eastAsia="ru-RU"/>
                    </w:rPr>
                  </w:pPr>
                  <w:proofErr w:type="gramStart"/>
                  <w:r w:rsidRPr="00A50D0E">
                    <w:rPr>
                      <w:rFonts w:ascii="Times New Roman" w:eastAsia="Times New Roman" w:hAnsi="Times New Roman" w:cs="Times New Roman"/>
                      <w:sz w:val="28"/>
                      <w:szCs w:val="28"/>
                      <w:lang w:eastAsia="ru-RU"/>
                    </w:rPr>
                    <w:t>При организации урока использованы следующие методы:</w:t>
                  </w:r>
                  <w:r w:rsidRPr="00A50D0E">
                    <w:rPr>
                      <w:rFonts w:ascii="Times New Roman" w:eastAsia="Times New Roman" w:hAnsi="Times New Roman" w:cs="Times New Roman"/>
                      <w:sz w:val="28"/>
                      <w:szCs w:val="28"/>
                      <w:lang w:eastAsia="ru-RU"/>
                    </w:rPr>
                    <w:br/>
                    <w:t>- по источнику знаний: словесные, практические;</w:t>
                  </w:r>
                  <w:r w:rsidRPr="00A50D0E">
                    <w:rPr>
                      <w:rFonts w:ascii="Times New Roman" w:eastAsia="Times New Roman" w:hAnsi="Times New Roman" w:cs="Times New Roman"/>
                      <w:sz w:val="28"/>
                      <w:szCs w:val="28"/>
                      <w:lang w:eastAsia="ru-RU"/>
                    </w:rPr>
                    <w:br/>
                    <w:t>- по степени взаимодействия учителя и учащихся: беседа, работа в группах, парах;</w:t>
                  </w:r>
                  <w:r w:rsidRPr="00A50D0E">
                    <w:rPr>
                      <w:rFonts w:ascii="Times New Roman" w:eastAsia="Times New Roman" w:hAnsi="Times New Roman" w:cs="Times New Roman"/>
                      <w:sz w:val="28"/>
                      <w:szCs w:val="28"/>
                      <w:lang w:eastAsia="ru-RU"/>
                    </w:rPr>
                    <w:br/>
                    <w:t>- по характеру познавательной деятельности: репродуктивные, частично-поисковые, творческие методы;</w:t>
                  </w:r>
                  <w:r w:rsidRPr="00A50D0E">
                    <w:rPr>
                      <w:rFonts w:ascii="Times New Roman" w:eastAsia="Times New Roman" w:hAnsi="Times New Roman" w:cs="Times New Roman"/>
                      <w:sz w:val="28"/>
                      <w:szCs w:val="28"/>
                      <w:lang w:eastAsia="ru-RU"/>
                    </w:rPr>
                    <w:br/>
                    <w:t>- по принципу расчленения или единения знаний: аналитические, обобщающие методы.</w:t>
                  </w:r>
                  <w:proofErr w:type="gramEnd"/>
                </w:p>
                <w:p w:rsidR="00D754C9" w:rsidRDefault="00A50D0E" w:rsidP="00D754C9">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xml:space="preserve">При планировании занятия я постаралась учесть возрастные, поведенческие, учебные, индивидуальные особенности пятиклассников. Таким </w:t>
                  </w:r>
                  <w:proofErr w:type="gramStart"/>
                  <w:r w:rsidRPr="00A50D0E">
                    <w:rPr>
                      <w:rFonts w:ascii="Times New Roman" w:eastAsia="Times New Roman" w:hAnsi="Times New Roman" w:cs="Times New Roman"/>
                      <w:sz w:val="28"/>
                      <w:szCs w:val="28"/>
                      <w:lang w:eastAsia="ru-RU"/>
                    </w:rPr>
                    <w:t>образом</w:t>
                  </w:r>
                  <w:proofErr w:type="gramEnd"/>
                  <w:r w:rsidRPr="00A50D0E">
                    <w:rPr>
                      <w:rFonts w:ascii="Times New Roman" w:eastAsia="Times New Roman" w:hAnsi="Times New Roman" w:cs="Times New Roman"/>
                      <w:sz w:val="28"/>
                      <w:szCs w:val="28"/>
                      <w:lang w:eastAsia="ru-RU"/>
                    </w:rPr>
                    <w:t xml:space="preserve"> осуществлялся дифференцированный подход в обучении. Постаралась учесть особенности темперамента детей. Непоседливых холериков спросить в первую очередь, подбодрить неуверенного меланхолика, если он стесняется отвечать.</w:t>
                  </w:r>
                  <w:r w:rsidRPr="00A50D0E">
                    <w:rPr>
                      <w:rFonts w:ascii="Times New Roman" w:eastAsia="Times New Roman" w:hAnsi="Times New Roman" w:cs="Times New Roman"/>
                      <w:sz w:val="28"/>
                      <w:szCs w:val="28"/>
                      <w:lang w:eastAsia="ru-RU"/>
                    </w:rPr>
                    <w:br/>
                    <w:t>Триединая дидактическая цель виделась в реализации трёх аспектов:</w:t>
                  </w:r>
                  <w:r w:rsidRPr="00A50D0E">
                    <w:rPr>
                      <w:rFonts w:ascii="Times New Roman" w:eastAsia="Times New Roman" w:hAnsi="Times New Roman" w:cs="Times New Roman"/>
                      <w:sz w:val="28"/>
                      <w:szCs w:val="28"/>
                      <w:lang w:eastAsia="ru-RU"/>
                    </w:rPr>
                    <w:br/>
                    <w:t>- учебный аспект – научить владеть способами взаимодействия с окружающими людьми, научить умению задавать вопросы, корректно вести учебный диалог; закрепить навыки выражения согласия и несогласия; научить образовывать существительные от прилагательных с помощью окончания –</w:t>
                  </w:r>
                  <w:proofErr w:type="spellStart"/>
                  <w:r w:rsidRPr="00A50D0E">
                    <w:rPr>
                      <w:rFonts w:ascii="Times New Roman" w:eastAsia="Times New Roman" w:hAnsi="Times New Roman" w:cs="Times New Roman"/>
                      <w:sz w:val="28"/>
                      <w:szCs w:val="28"/>
                      <w:lang w:eastAsia="ru-RU"/>
                    </w:rPr>
                    <w:t>ing</w:t>
                  </w:r>
                  <w:proofErr w:type="spellEnd"/>
                  <w:r w:rsidRPr="00A50D0E">
                    <w:rPr>
                      <w:rFonts w:ascii="Times New Roman" w:eastAsia="Times New Roman" w:hAnsi="Times New Roman" w:cs="Times New Roman"/>
                      <w:sz w:val="28"/>
                      <w:szCs w:val="28"/>
                      <w:lang w:eastAsia="ru-RU"/>
                    </w:rPr>
                    <w:t>, научить умению осуществлять продуктивную речевую деятельность.</w:t>
                  </w:r>
                </w:p>
                <w:p w:rsidR="00D754C9" w:rsidRDefault="00A50D0E" w:rsidP="00D754C9">
                  <w:pPr>
                    <w:spacing w:after="0" w:line="315" w:lineRule="atLeast"/>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познавательный аспект - расширить культурно-страноведческие знания учащихся по теме «</w:t>
                  </w:r>
                  <w:proofErr w:type="spellStart"/>
                  <w:r w:rsidRPr="00A50D0E">
                    <w:rPr>
                      <w:rFonts w:ascii="Times New Roman" w:eastAsia="Times New Roman" w:hAnsi="Times New Roman" w:cs="Times New Roman"/>
                      <w:sz w:val="28"/>
                      <w:szCs w:val="28"/>
                      <w:lang w:eastAsia="ru-RU"/>
                    </w:rPr>
                    <w:t>Talking</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about</w:t>
                  </w:r>
                  <w:proofErr w:type="spellEnd"/>
                  <w:r w:rsidRPr="00A50D0E">
                    <w:rPr>
                      <w:rFonts w:ascii="Times New Roman" w:eastAsia="Times New Roman" w:hAnsi="Times New Roman" w:cs="Times New Roman"/>
                      <w:sz w:val="28"/>
                      <w:szCs w:val="28"/>
                      <w:lang w:eastAsia="ru-RU"/>
                    </w:rPr>
                    <w:t xml:space="preserve"> </w:t>
                  </w:r>
                  <w:proofErr w:type="spellStart"/>
                  <w:r w:rsidRPr="00A50D0E">
                    <w:rPr>
                      <w:rFonts w:ascii="Times New Roman" w:eastAsia="Times New Roman" w:hAnsi="Times New Roman" w:cs="Times New Roman"/>
                      <w:sz w:val="28"/>
                      <w:szCs w:val="28"/>
                      <w:lang w:eastAsia="ru-RU"/>
                    </w:rPr>
                    <w:t>Holidays</w:t>
                  </w:r>
                  <w:proofErr w:type="spellEnd"/>
                  <w:r w:rsidRPr="00A50D0E">
                    <w:rPr>
                      <w:rFonts w:ascii="Times New Roman" w:eastAsia="Times New Roman" w:hAnsi="Times New Roman" w:cs="Times New Roman"/>
                      <w:sz w:val="28"/>
                      <w:szCs w:val="28"/>
                      <w:lang w:eastAsia="ru-RU"/>
                    </w:rPr>
                    <w:t>»;</w:t>
                  </w:r>
                  <w:r w:rsidRPr="00A50D0E">
                    <w:rPr>
                      <w:rFonts w:ascii="Times New Roman" w:eastAsia="Times New Roman" w:hAnsi="Times New Roman" w:cs="Times New Roman"/>
                      <w:sz w:val="28"/>
                      <w:szCs w:val="28"/>
                      <w:lang w:eastAsia="ru-RU"/>
                    </w:rPr>
                    <w:br/>
                    <w:t>- развивающий аспект – развитие способности к общению; развитие логичности и доказательности;</w:t>
                  </w:r>
                  <w:proofErr w:type="gramStart"/>
                  <w:r w:rsidRPr="00A50D0E">
                    <w:rPr>
                      <w:rFonts w:ascii="Times New Roman" w:eastAsia="Times New Roman" w:hAnsi="Times New Roman" w:cs="Times New Roman"/>
                      <w:sz w:val="28"/>
                      <w:szCs w:val="28"/>
                      <w:lang w:eastAsia="ru-RU"/>
                    </w:rPr>
                    <w:br/>
                    <w:t>-</w:t>
                  </w:r>
                  <w:proofErr w:type="gramEnd"/>
                  <w:r w:rsidRPr="00A50D0E">
                    <w:rPr>
                      <w:rFonts w:ascii="Times New Roman" w:eastAsia="Times New Roman" w:hAnsi="Times New Roman" w:cs="Times New Roman"/>
                      <w:sz w:val="28"/>
                      <w:szCs w:val="28"/>
                      <w:lang w:eastAsia="ru-RU"/>
                    </w:rPr>
                    <w:t>воспитательный аспект – воспитание субъекта межкультурного взаимодействия, воспитание положительного отношения к стране изучаемого языка.</w:t>
                  </w:r>
                  <w:r w:rsidRPr="00A50D0E">
                    <w:rPr>
                      <w:rFonts w:ascii="Times New Roman" w:eastAsia="Times New Roman" w:hAnsi="Times New Roman" w:cs="Times New Roman"/>
                      <w:sz w:val="28"/>
                      <w:szCs w:val="28"/>
                      <w:lang w:eastAsia="ru-RU"/>
                    </w:rPr>
                    <w:br/>
                    <w:t>Кроме того, участвуя в учебном диалоге, пятиклассники будут приобретать опыт публичного выступления, работы в группах, что важно для дальнейшего обучения и адаптации в новых жизненных условиях и обстоятельствах.</w:t>
                  </w:r>
                  <w:r w:rsidRPr="00A50D0E">
                    <w:rPr>
                      <w:rFonts w:ascii="Times New Roman" w:eastAsia="Times New Roman" w:hAnsi="Times New Roman" w:cs="Times New Roman"/>
                      <w:sz w:val="28"/>
                      <w:szCs w:val="28"/>
                      <w:lang w:eastAsia="ru-RU"/>
                    </w:rPr>
                    <w:br/>
                    <w:t>Уроки подобного типа призваны развивать познавательный интерес к изучаемому языку.</w:t>
                  </w:r>
                </w:p>
                <w:p w:rsidR="00D754C9" w:rsidRDefault="00A50D0E" w:rsidP="00D754C9">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xml:space="preserve">Формой урока я выбрала эвристическую беседу. По моему мнению, форма учебного диалога является оптимальной на данном этапе обучения. Подобранный </w:t>
                  </w:r>
                  <w:r w:rsidRPr="00A50D0E">
                    <w:rPr>
                      <w:rFonts w:ascii="Times New Roman" w:eastAsia="Times New Roman" w:hAnsi="Times New Roman" w:cs="Times New Roman"/>
                      <w:sz w:val="28"/>
                      <w:szCs w:val="28"/>
                      <w:lang w:eastAsia="ru-RU"/>
                    </w:rPr>
                    <w:lastRenderedPageBreak/>
                    <w:t>материал урока способствует поддержанию интереса к изучению английского языка.</w:t>
                  </w:r>
                </w:p>
                <w:p w:rsidR="00D754C9" w:rsidRDefault="00A50D0E" w:rsidP="00D754C9">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Задача урока состояла и в том, чтобы привлечь к деятельности всю группу.</w:t>
                  </w:r>
                  <w:r w:rsidRPr="00A50D0E">
                    <w:rPr>
                      <w:rFonts w:ascii="Times New Roman" w:eastAsia="Times New Roman" w:hAnsi="Times New Roman" w:cs="Times New Roman"/>
                      <w:sz w:val="28"/>
                      <w:szCs w:val="28"/>
                      <w:lang w:eastAsia="ru-RU"/>
                    </w:rPr>
                    <w:br/>
                    <w:t xml:space="preserve">Я стараюсь, чтобы мои уроки соответствовали нормам </w:t>
                  </w:r>
                  <w:proofErr w:type="spellStart"/>
                  <w:r w:rsidRPr="00A50D0E">
                    <w:rPr>
                      <w:rFonts w:ascii="Times New Roman" w:eastAsia="Times New Roman" w:hAnsi="Times New Roman" w:cs="Times New Roman"/>
                      <w:sz w:val="28"/>
                      <w:szCs w:val="28"/>
                      <w:lang w:eastAsia="ru-RU"/>
                    </w:rPr>
                    <w:t>здоровьесбережения</w:t>
                  </w:r>
                  <w:proofErr w:type="spellEnd"/>
                  <w:r w:rsidRPr="00A50D0E">
                    <w:rPr>
                      <w:rFonts w:ascii="Times New Roman" w:eastAsia="Times New Roman" w:hAnsi="Times New Roman" w:cs="Times New Roman"/>
                      <w:sz w:val="28"/>
                      <w:szCs w:val="28"/>
                      <w:lang w:eastAsia="ru-RU"/>
                    </w:rPr>
                    <w:t>. Конкретно на этом уроке я заменила физкультминутку заданиями, выполняя которые, дети могли встать со своих мест и отдохнуть от сидения за партой. На мой взгляд, атмосфера во время урока была доброжелательная, темп занятия соответствовал возрасту ребят, кабинет был проветрен, все лампочки, как вы видите, горят, кабинет чистый, булочек на столах не было, записи на доске не</w:t>
                  </w:r>
                </w:p>
                <w:p w:rsidR="00D754C9" w:rsidRDefault="00A50D0E" w:rsidP="00D754C9">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сливаются с цветом доски, слайды пре</w:t>
                  </w:r>
                  <w:r w:rsidR="00D754C9">
                    <w:rPr>
                      <w:rFonts w:ascii="Times New Roman" w:eastAsia="Times New Roman" w:hAnsi="Times New Roman" w:cs="Times New Roman"/>
                      <w:sz w:val="28"/>
                      <w:szCs w:val="28"/>
                      <w:lang w:eastAsia="ru-RU"/>
                    </w:rPr>
                    <w:t xml:space="preserve">зентации выполнены контрастными </w:t>
                  </w:r>
                  <w:r w:rsidRPr="00A50D0E">
                    <w:rPr>
                      <w:rFonts w:ascii="Times New Roman" w:eastAsia="Times New Roman" w:hAnsi="Times New Roman" w:cs="Times New Roman"/>
                      <w:sz w:val="28"/>
                      <w:szCs w:val="28"/>
                      <w:lang w:eastAsia="ru-RU"/>
                    </w:rPr>
                    <w:t>цветами и крупным шрифтом.</w:t>
                  </w:r>
                </w:p>
                <w:p w:rsidR="00A50D0E" w:rsidRPr="00A50D0E" w:rsidRDefault="00A50D0E" w:rsidP="00D754C9">
                  <w:pPr>
                    <w:spacing w:after="0" w:line="315" w:lineRule="atLeast"/>
                    <w:jc w:val="both"/>
                    <w:rPr>
                      <w:rFonts w:ascii="Times New Roman" w:eastAsia="Times New Roman" w:hAnsi="Times New Roman" w:cs="Times New Roman"/>
                      <w:sz w:val="28"/>
                      <w:szCs w:val="28"/>
                      <w:lang w:eastAsia="ru-RU"/>
                    </w:rPr>
                  </w:pPr>
                  <w:r w:rsidRPr="00A50D0E">
                    <w:rPr>
                      <w:rFonts w:ascii="Times New Roman" w:eastAsia="Times New Roman" w:hAnsi="Times New Roman" w:cs="Times New Roman"/>
                      <w:sz w:val="28"/>
                      <w:szCs w:val="28"/>
                      <w:lang w:eastAsia="ru-RU"/>
                    </w:rPr>
                    <w:t xml:space="preserve">На уроке были использованы электронные образовательные ресурсы, такие, как </w:t>
                  </w:r>
                  <w:proofErr w:type="spellStart"/>
                  <w:r w:rsidRPr="00A50D0E">
                    <w:rPr>
                      <w:rFonts w:ascii="Times New Roman" w:eastAsia="Times New Roman" w:hAnsi="Times New Roman" w:cs="Times New Roman"/>
                      <w:sz w:val="28"/>
                      <w:szCs w:val="28"/>
                      <w:lang w:eastAsia="ru-RU"/>
                    </w:rPr>
                    <w:t>мультимедийная</w:t>
                  </w:r>
                  <w:proofErr w:type="spellEnd"/>
                  <w:r w:rsidRPr="00A50D0E">
                    <w:rPr>
                      <w:rFonts w:ascii="Times New Roman" w:eastAsia="Times New Roman" w:hAnsi="Times New Roman" w:cs="Times New Roman"/>
                      <w:sz w:val="28"/>
                      <w:szCs w:val="28"/>
                      <w:lang w:eastAsia="ru-RU"/>
                    </w:rPr>
                    <w:t xml:space="preserve"> презентация, </w:t>
                  </w:r>
                  <w:proofErr w:type="spellStart"/>
                  <w:r w:rsidRPr="00A50D0E">
                    <w:rPr>
                      <w:rFonts w:ascii="Times New Roman" w:eastAsia="Times New Roman" w:hAnsi="Times New Roman" w:cs="Times New Roman"/>
                      <w:sz w:val="28"/>
                      <w:szCs w:val="28"/>
                      <w:lang w:eastAsia="ru-RU"/>
                    </w:rPr>
                    <w:t>аудиофайл</w:t>
                  </w:r>
                  <w:proofErr w:type="spellEnd"/>
                  <w:r w:rsidRPr="00A50D0E">
                    <w:rPr>
                      <w:rFonts w:ascii="Times New Roman" w:eastAsia="Times New Roman" w:hAnsi="Times New Roman" w:cs="Times New Roman"/>
                      <w:sz w:val="28"/>
                      <w:szCs w:val="28"/>
                      <w:lang w:eastAsia="ru-RU"/>
                    </w:rPr>
                    <w:t xml:space="preserve"> с песней на английском языке, а также интерактивное упражнение. Современные технические средства обучения помогают поддерживать мотивацию к изучению английского языка.</w:t>
                  </w:r>
                  <w:r w:rsidRPr="00A50D0E">
                    <w:rPr>
                      <w:rFonts w:ascii="Times New Roman" w:eastAsia="Times New Roman" w:hAnsi="Times New Roman" w:cs="Times New Roman"/>
                      <w:sz w:val="28"/>
                      <w:szCs w:val="28"/>
                      <w:lang w:eastAsia="ru-RU"/>
                    </w:rPr>
                    <w:br/>
                    <w:t>В целом задачи урока выполнены, поставленные цели реализованы.</w:t>
                  </w:r>
                  <w:r w:rsidRPr="00A50D0E">
                    <w:rPr>
                      <w:rFonts w:ascii="Times New Roman" w:eastAsia="Times New Roman" w:hAnsi="Times New Roman" w:cs="Times New Roman"/>
                      <w:sz w:val="28"/>
                      <w:szCs w:val="28"/>
                      <w:lang w:eastAsia="ru-RU"/>
                    </w:rPr>
                    <w:br/>
                    <w:t>Перспективы видятся в дальнейшем совершенствовании монологической речи учащихся, умения работать в парах и группах.</w:t>
                  </w:r>
                </w:p>
              </w:tc>
            </w:tr>
          </w:tbl>
          <w:p w:rsidR="00A50D0E" w:rsidRPr="00A50D0E" w:rsidRDefault="00A50D0E" w:rsidP="007D3030">
            <w:pPr>
              <w:spacing w:after="0" w:line="330" w:lineRule="atLeast"/>
              <w:jc w:val="both"/>
              <w:rPr>
                <w:rFonts w:ascii="Times New Roman" w:eastAsia="Times New Roman" w:hAnsi="Times New Roman" w:cs="Times New Roman"/>
                <w:sz w:val="28"/>
                <w:szCs w:val="28"/>
                <w:lang w:eastAsia="ru-RU"/>
              </w:rPr>
            </w:pPr>
          </w:p>
        </w:tc>
      </w:tr>
    </w:tbl>
    <w:p w:rsidR="0086121B" w:rsidRPr="00A50D0E" w:rsidRDefault="0086121B" w:rsidP="007D3030">
      <w:pPr>
        <w:jc w:val="both"/>
        <w:rPr>
          <w:rFonts w:ascii="Times New Roman" w:hAnsi="Times New Roman" w:cs="Times New Roman"/>
          <w:sz w:val="28"/>
          <w:szCs w:val="28"/>
        </w:rPr>
      </w:pPr>
    </w:p>
    <w:sectPr w:rsidR="0086121B" w:rsidRPr="00A50D0E" w:rsidSect="00A50D0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3D"/>
    <w:multiLevelType w:val="multilevel"/>
    <w:tmpl w:val="421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E35C3"/>
    <w:multiLevelType w:val="multilevel"/>
    <w:tmpl w:val="8EBA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D0E"/>
    <w:rsid w:val="004B5706"/>
    <w:rsid w:val="007D3030"/>
    <w:rsid w:val="0086121B"/>
    <w:rsid w:val="00A50D0E"/>
    <w:rsid w:val="00C707F9"/>
    <w:rsid w:val="00D75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1B"/>
  </w:style>
  <w:style w:type="paragraph" w:styleId="1">
    <w:name w:val="heading 1"/>
    <w:basedOn w:val="a"/>
    <w:link w:val="10"/>
    <w:uiPriority w:val="9"/>
    <w:qFormat/>
    <w:rsid w:val="00A50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D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0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0D0E"/>
  </w:style>
  <w:style w:type="character" w:styleId="a4">
    <w:name w:val="Hyperlink"/>
    <w:basedOn w:val="a0"/>
    <w:uiPriority w:val="99"/>
    <w:semiHidden/>
    <w:unhideWhenUsed/>
    <w:rsid w:val="00A50D0E"/>
    <w:rPr>
      <w:color w:val="0000FF"/>
      <w:u w:val="single"/>
    </w:rPr>
  </w:style>
</w:styles>
</file>

<file path=word/webSettings.xml><?xml version="1.0" encoding="utf-8"?>
<w:webSettings xmlns:r="http://schemas.openxmlformats.org/officeDocument/2006/relationships" xmlns:w="http://schemas.openxmlformats.org/wordprocessingml/2006/main">
  <w:divs>
    <w:div w:id="1647584172">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0"/>
          <w:marRight w:val="0"/>
          <w:marTop w:val="0"/>
          <w:marBottom w:val="150"/>
          <w:divBdr>
            <w:top w:val="none" w:sz="0" w:space="0" w:color="auto"/>
            <w:left w:val="none" w:sz="0" w:space="0" w:color="auto"/>
            <w:bottom w:val="none" w:sz="0" w:space="0" w:color="auto"/>
            <w:right w:val="none" w:sz="0" w:space="0" w:color="auto"/>
          </w:divBdr>
        </w:div>
        <w:div w:id="14983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metodika/refleksiya/5665_refleksiya_kak_etap_uroka_fg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BEB9-7DC2-4B23-A63B-FEE475A2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2015-10-16T21:08:00Z</dcterms:created>
  <dcterms:modified xsi:type="dcterms:W3CDTF">2015-10-16T21:52:00Z</dcterms:modified>
</cp:coreProperties>
</file>